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28"/>
        <w:gridCol w:w="4526"/>
      </w:tblGrid>
      <w:tr w:rsidR="00FA2B26" w:rsidRPr="008D3043" w:rsidTr="00C33620">
        <w:tc>
          <w:tcPr>
            <w:tcW w:w="5495" w:type="dxa"/>
          </w:tcPr>
          <w:p w:rsidR="00FA2B26" w:rsidRPr="008D3043" w:rsidRDefault="00FA2B26" w:rsidP="00C33620">
            <w:pPr>
              <w:ind w:right="22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D3043">
              <w:rPr>
                <w:b/>
                <w:bCs/>
                <w:color w:val="000000" w:themeColor="text1"/>
                <w:sz w:val="28"/>
                <w:szCs w:val="28"/>
              </w:rPr>
              <w:t>СОГЛАСОВАНО</w:t>
            </w:r>
          </w:p>
          <w:p w:rsidR="00FA2B26" w:rsidRPr="008D3043" w:rsidRDefault="00FA2B26" w:rsidP="00C33620">
            <w:pPr>
              <w:ind w:right="22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8D3043">
              <w:rPr>
                <w:bCs/>
                <w:color w:val="000000" w:themeColor="text1"/>
                <w:sz w:val="28"/>
                <w:szCs w:val="28"/>
              </w:rPr>
              <w:t xml:space="preserve">Начальник Главного управления </w:t>
            </w:r>
          </w:p>
          <w:p w:rsidR="00FA2B26" w:rsidRPr="008D3043" w:rsidRDefault="00FA2B26" w:rsidP="00C33620">
            <w:pPr>
              <w:ind w:right="22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8D3043">
              <w:rPr>
                <w:bCs/>
                <w:color w:val="000000" w:themeColor="text1"/>
                <w:sz w:val="28"/>
                <w:szCs w:val="28"/>
              </w:rPr>
              <w:t>МЧС России по Воронежской области</w:t>
            </w:r>
          </w:p>
          <w:p w:rsidR="00FA2B26" w:rsidRPr="008D3043" w:rsidRDefault="00FA2B26" w:rsidP="00C33620">
            <w:pPr>
              <w:ind w:right="22"/>
              <w:jc w:val="both"/>
              <w:rPr>
                <w:bCs/>
                <w:color w:val="000000" w:themeColor="text1"/>
                <w:sz w:val="28"/>
                <w:szCs w:val="28"/>
              </w:rPr>
            </w:pPr>
          </w:p>
          <w:p w:rsidR="00FA2B26" w:rsidRPr="008D3043" w:rsidRDefault="00FA2B26" w:rsidP="00C33620">
            <w:pPr>
              <w:ind w:right="22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8D3043">
              <w:rPr>
                <w:bCs/>
                <w:color w:val="000000" w:themeColor="text1"/>
                <w:sz w:val="28"/>
                <w:szCs w:val="28"/>
              </w:rPr>
              <w:t>генерал-майор внутренней службы</w:t>
            </w:r>
          </w:p>
          <w:p w:rsidR="00FA2B26" w:rsidRPr="008D3043" w:rsidRDefault="00FA2B26" w:rsidP="00C33620">
            <w:pPr>
              <w:ind w:right="22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8D3043">
              <w:rPr>
                <w:bCs/>
                <w:color w:val="000000" w:themeColor="text1"/>
                <w:sz w:val="28"/>
                <w:szCs w:val="28"/>
              </w:rPr>
              <w:t xml:space="preserve">                                </w:t>
            </w:r>
          </w:p>
          <w:p w:rsidR="00FA2B26" w:rsidRPr="008D3043" w:rsidRDefault="00FA2B26" w:rsidP="00C33620">
            <w:pPr>
              <w:ind w:right="22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8D3043">
              <w:rPr>
                <w:bCs/>
                <w:color w:val="000000" w:themeColor="text1"/>
                <w:sz w:val="28"/>
                <w:szCs w:val="28"/>
              </w:rPr>
              <w:t xml:space="preserve">                                          И.И. Кобзев</w:t>
            </w:r>
          </w:p>
          <w:p w:rsidR="00FA2B26" w:rsidRPr="008D3043" w:rsidRDefault="00311E98" w:rsidP="00C33620">
            <w:pPr>
              <w:ind w:right="22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«_____»______________</w:t>
            </w:r>
            <w:r w:rsidR="00FA2B26" w:rsidRPr="008D3043">
              <w:rPr>
                <w:bCs/>
                <w:color w:val="000000" w:themeColor="text1"/>
                <w:sz w:val="28"/>
                <w:szCs w:val="28"/>
              </w:rPr>
              <w:t xml:space="preserve"> 2014 года</w:t>
            </w:r>
          </w:p>
          <w:p w:rsidR="00FA2B26" w:rsidRPr="008D3043" w:rsidRDefault="00FA2B26" w:rsidP="00C33620">
            <w:pPr>
              <w:ind w:right="22"/>
              <w:jc w:val="both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642" w:type="dxa"/>
          </w:tcPr>
          <w:p w:rsidR="00FA2B26" w:rsidRPr="008D3043" w:rsidRDefault="00FA2B26" w:rsidP="00C33620">
            <w:pPr>
              <w:ind w:right="22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D3043">
              <w:rPr>
                <w:b/>
                <w:bCs/>
                <w:color w:val="000000" w:themeColor="text1"/>
                <w:sz w:val="28"/>
                <w:szCs w:val="28"/>
              </w:rPr>
              <w:t>УТВЕРЖДАЮ</w:t>
            </w:r>
          </w:p>
          <w:p w:rsidR="00FA2B26" w:rsidRPr="008D3043" w:rsidRDefault="00FA2B26" w:rsidP="00C33620">
            <w:pPr>
              <w:ind w:right="22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8D3043">
              <w:rPr>
                <w:bCs/>
                <w:color w:val="000000" w:themeColor="text1"/>
                <w:sz w:val="28"/>
                <w:szCs w:val="28"/>
              </w:rPr>
              <w:t xml:space="preserve">Губернатор </w:t>
            </w:r>
          </w:p>
          <w:p w:rsidR="00FA2B26" w:rsidRPr="008D3043" w:rsidRDefault="00FA2B26" w:rsidP="00C33620">
            <w:pPr>
              <w:ind w:right="22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8D3043">
              <w:rPr>
                <w:bCs/>
                <w:color w:val="000000" w:themeColor="text1"/>
                <w:sz w:val="28"/>
                <w:szCs w:val="28"/>
              </w:rPr>
              <w:t>Воронежской области</w:t>
            </w:r>
          </w:p>
          <w:p w:rsidR="00FA2B26" w:rsidRPr="008D3043" w:rsidRDefault="00FA2B26" w:rsidP="00C33620">
            <w:pPr>
              <w:ind w:right="22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8D3043">
              <w:rPr>
                <w:bCs/>
                <w:color w:val="000000" w:themeColor="text1"/>
                <w:sz w:val="28"/>
                <w:szCs w:val="28"/>
              </w:rPr>
              <w:t xml:space="preserve">                                       </w:t>
            </w:r>
          </w:p>
          <w:p w:rsidR="00FA2B26" w:rsidRPr="008D3043" w:rsidRDefault="00FA2B26" w:rsidP="00C33620">
            <w:pPr>
              <w:ind w:right="22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8D3043">
              <w:rPr>
                <w:bCs/>
                <w:color w:val="000000" w:themeColor="text1"/>
                <w:sz w:val="28"/>
                <w:szCs w:val="28"/>
              </w:rPr>
              <w:t xml:space="preserve">                                       </w:t>
            </w:r>
          </w:p>
          <w:p w:rsidR="00FA2B26" w:rsidRPr="008D3043" w:rsidRDefault="00FA2B26" w:rsidP="00C33620">
            <w:pPr>
              <w:ind w:right="22"/>
              <w:jc w:val="both"/>
              <w:rPr>
                <w:bCs/>
                <w:color w:val="000000" w:themeColor="text1"/>
                <w:sz w:val="28"/>
                <w:szCs w:val="28"/>
              </w:rPr>
            </w:pPr>
          </w:p>
          <w:p w:rsidR="00FA2B26" w:rsidRPr="008D3043" w:rsidRDefault="00FA2B26" w:rsidP="00C33620">
            <w:pPr>
              <w:ind w:right="22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8D3043">
              <w:rPr>
                <w:bCs/>
                <w:color w:val="000000" w:themeColor="text1"/>
                <w:sz w:val="28"/>
                <w:szCs w:val="28"/>
              </w:rPr>
              <w:t xml:space="preserve">                                  А.В. Гордеев</w:t>
            </w:r>
          </w:p>
          <w:p w:rsidR="00FA2B26" w:rsidRPr="008D3043" w:rsidRDefault="00311E98" w:rsidP="00C33620">
            <w:pPr>
              <w:ind w:right="22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 xml:space="preserve">«_____»_____________ </w:t>
            </w:r>
            <w:r w:rsidR="00FA2B26" w:rsidRPr="008D3043">
              <w:rPr>
                <w:bCs/>
                <w:color w:val="000000" w:themeColor="text1"/>
                <w:sz w:val="28"/>
                <w:szCs w:val="28"/>
              </w:rPr>
              <w:t>2014 года</w:t>
            </w:r>
          </w:p>
          <w:p w:rsidR="00FA2B26" w:rsidRPr="008D3043" w:rsidRDefault="00FA2B26" w:rsidP="00C33620">
            <w:pPr>
              <w:ind w:right="22"/>
              <w:jc w:val="both"/>
              <w:rPr>
                <w:bCs/>
                <w:color w:val="000000" w:themeColor="text1"/>
                <w:sz w:val="28"/>
                <w:szCs w:val="28"/>
              </w:rPr>
            </w:pPr>
          </w:p>
          <w:p w:rsidR="00FA2B26" w:rsidRPr="008D3043" w:rsidRDefault="00FA2B26" w:rsidP="00C33620">
            <w:pPr>
              <w:ind w:right="22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FA2B26" w:rsidRDefault="00FA2B26" w:rsidP="00857C06">
      <w:pPr>
        <w:shd w:val="clear" w:color="auto" w:fill="FFFFFF"/>
        <w:ind w:right="22"/>
        <w:jc w:val="center"/>
        <w:rPr>
          <w:b/>
          <w:sz w:val="28"/>
          <w:szCs w:val="28"/>
        </w:rPr>
      </w:pPr>
    </w:p>
    <w:p w:rsidR="00B446ED" w:rsidRPr="00225144" w:rsidRDefault="003A60EC" w:rsidP="00857C06">
      <w:pPr>
        <w:shd w:val="clear" w:color="auto" w:fill="FFFFFF"/>
        <w:ind w:right="22"/>
        <w:jc w:val="center"/>
        <w:rPr>
          <w:b/>
          <w:sz w:val="28"/>
          <w:szCs w:val="28"/>
        </w:rPr>
      </w:pPr>
      <w:r w:rsidRPr="00225144">
        <w:rPr>
          <w:b/>
          <w:sz w:val="28"/>
          <w:szCs w:val="28"/>
        </w:rPr>
        <w:t>П</w:t>
      </w:r>
      <w:r w:rsidR="00BB605F" w:rsidRPr="00225144">
        <w:rPr>
          <w:b/>
          <w:sz w:val="28"/>
          <w:szCs w:val="28"/>
        </w:rPr>
        <w:t xml:space="preserve">рограмма </w:t>
      </w:r>
    </w:p>
    <w:p w:rsidR="00311E98" w:rsidRDefault="00BB605F" w:rsidP="00311E98">
      <w:pPr>
        <w:shd w:val="clear" w:color="auto" w:fill="FFFFFF"/>
        <w:ind w:right="22"/>
        <w:jc w:val="center"/>
        <w:rPr>
          <w:b/>
          <w:sz w:val="28"/>
          <w:szCs w:val="28"/>
        </w:rPr>
      </w:pPr>
      <w:r w:rsidRPr="00225144">
        <w:rPr>
          <w:b/>
          <w:sz w:val="28"/>
          <w:szCs w:val="28"/>
        </w:rPr>
        <w:t xml:space="preserve">обучения (повышения квалификации) </w:t>
      </w:r>
      <w:r w:rsidR="00455842" w:rsidRPr="00225144">
        <w:rPr>
          <w:b/>
          <w:sz w:val="28"/>
          <w:szCs w:val="28"/>
        </w:rPr>
        <w:t>должностных лиц и</w:t>
      </w:r>
    </w:p>
    <w:p w:rsidR="005127D5" w:rsidRDefault="00455842" w:rsidP="00311E98">
      <w:pPr>
        <w:shd w:val="clear" w:color="auto" w:fill="FFFFFF"/>
        <w:ind w:right="22"/>
        <w:jc w:val="center"/>
        <w:rPr>
          <w:b/>
          <w:sz w:val="28"/>
          <w:szCs w:val="28"/>
        </w:rPr>
      </w:pPr>
      <w:r w:rsidRPr="00225144">
        <w:rPr>
          <w:b/>
          <w:sz w:val="28"/>
          <w:szCs w:val="28"/>
        </w:rPr>
        <w:t>специалистов органов управления ГО и РСЧС</w:t>
      </w:r>
      <w:r w:rsidR="00BB605F" w:rsidRPr="00225144">
        <w:rPr>
          <w:b/>
          <w:sz w:val="28"/>
          <w:szCs w:val="28"/>
        </w:rPr>
        <w:t xml:space="preserve"> в</w:t>
      </w:r>
      <w:r w:rsidR="005127D5">
        <w:rPr>
          <w:b/>
          <w:sz w:val="28"/>
          <w:szCs w:val="28"/>
        </w:rPr>
        <w:t xml:space="preserve"> </w:t>
      </w:r>
      <w:r w:rsidR="00BB605F" w:rsidRPr="00225144">
        <w:rPr>
          <w:b/>
          <w:sz w:val="28"/>
          <w:szCs w:val="28"/>
        </w:rPr>
        <w:t>учебно-</w:t>
      </w:r>
    </w:p>
    <w:p w:rsidR="005127D5" w:rsidRDefault="00BB605F" w:rsidP="005127D5">
      <w:pPr>
        <w:shd w:val="clear" w:color="auto" w:fill="FFFFFF"/>
        <w:ind w:right="22"/>
        <w:jc w:val="center"/>
        <w:rPr>
          <w:b/>
          <w:sz w:val="28"/>
          <w:szCs w:val="28"/>
        </w:rPr>
      </w:pPr>
      <w:r w:rsidRPr="00225144">
        <w:rPr>
          <w:b/>
          <w:sz w:val="28"/>
          <w:szCs w:val="28"/>
        </w:rPr>
        <w:t>методическом центре по гражданской обороне и</w:t>
      </w:r>
      <w:r w:rsidR="005127D5">
        <w:rPr>
          <w:b/>
          <w:sz w:val="28"/>
          <w:szCs w:val="28"/>
        </w:rPr>
        <w:t xml:space="preserve"> </w:t>
      </w:r>
      <w:r w:rsidRPr="00225144">
        <w:rPr>
          <w:b/>
          <w:sz w:val="28"/>
          <w:szCs w:val="28"/>
        </w:rPr>
        <w:t>чрезвычайным</w:t>
      </w:r>
      <w:r w:rsidR="00203748" w:rsidRPr="00225144">
        <w:rPr>
          <w:b/>
          <w:sz w:val="28"/>
          <w:szCs w:val="28"/>
        </w:rPr>
        <w:t xml:space="preserve"> </w:t>
      </w:r>
    </w:p>
    <w:p w:rsidR="005127D5" w:rsidRDefault="00203748" w:rsidP="005127D5">
      <w:pPr>
        <w:shd w:val="clear" w:color="auto" w:fill="FFFFFF"/>
        <w:ind w:right="22"/>
        <w:jc w:val="center"/>
        <w:rPr>
          <w:b/>
          <w:sz w:val="28"/>
          <w:szCs w:val="28"/>
        </w:rPr>
      </w:pPr>
      <w:r w:rsidRPr="00225144">
        <w:rPr>
          <w:b/>
          <w:sz w:val="28"/>
          <w:szCs w:val="28"/>
        </w:rPr>
        <w:t xml:space="preserve">ситуациям </w:t>
      </w:r>
      <w:r w:rsidR="005127D5" w:rsidRPr="005127D5">
        <w:rPr>
          <w:b/>
          <w:sz w:val="28"/>
          <w:szCs w:val="28"/>
        </w:rPr>
        <w:t>казенного учреждения</w:t>
      </w:r>
      <w:r w:rsidR="005127D5">
        <w:rPr>
          <w:b/>
          <w:sz w:val="28"/>
          <w:szCs w:val="28"/>
        </w:rPr>
        <w:t xml:space="preserve"> </w:t>
      </w:r>
      <w:r w:rsidR="005127D5" w:rsidRPr="005127D5">
        <w:rPr>
          <w:b/>
          <w:sz w:val="28"/>
          <w:szCs w:val="28"/>
        </w:rPr>
        <w:t xml:space="preserve"> Воронежской области </w:t>
      </w:r>
    </w:p>
    <w:p w:rsidR="005127D5" w:rsidRDefault="005127D5" w:rsidP="005127D5">
      <w:pPr>
        <w:shd w:val="clear" w:color="auto" w:fill="FFFFFF"/>
        <w:ind w:right="22"/>
        <w:jc w:val="center"/>
        <w:rPr>
          <w:b/>
          <w:sz w:val="28"/>
          <w:szCs w:val="28"/>
        </w:rPr>
      </w:pPr>
      <w:r w:rsidRPr="005127D5">
        <w:rPr>
          <w:b/>
          <w:sz w:val="28"/>
          <w:szCs w:val="28"/>
        </w:rPr>
        <w:t xml:space="preserve">«Гражданская оборона, защита населения и пожарная </w:t>
      </w:r>
    </w:p>
    <w:p w:rsidR="005127D5" w:rsidRPr="005127D5" w:rsidRDefault="005127D5" w:rsidP="005127D5">
      <w:pPr>
        <w:shd w:val="clear" w:color="auto" w:fill="FFFFFF"/>
        <w:ind w:right="22"/>
        <w:jc w:val="center"/>
        <w:rPr>
          <w:b/>
          <w:sz w:val="28"/>
          <w:szCs w:val="28"/>
        </w:rPr>
      </w:pPr>
      <w:r w:rsidRPr="005127D5">
        <w:rPr>
          <w:b/>
          <w:sz w:val="28"/>
          <w:szCs w:val="28"/>
        </w:rPr>
        <w:t>безопасность Воронежской области»</w:t>
      </w:r>
    </w:p>
    <w:p w:rsidR="00AF45D6" w:rsidRPr="00225144" w:rsidRDefault="00AF45D6" w:rsidP="00857C06">
      <w:pPr>
        <w:shd w:val="clear" w:color="auto" w:fill="FFFFFF"/>
        <w:ind w:right="22"/>
        <w:jc w:val="center"/>
        <w:rPr>
          <w:sz w:val="28"/>
          <w:szCs w:val="28"/>
        </w:rPr>
      </w:pPr>
    </w:p>
    <w:p w:rsidR="00CD4CC9" w:rsidRPr="00225144" w:rsidRDefault="00CD4CC9" w:rsidP="00857C06">
      <w:pPr>
        <w:pStyle w:val="a6"/>
        <w:numPr>
          <w:ilvl w:val="0"/>
          <w:numId w:val="11"/>
        </w:numPr>
        <w:shd w:val="clear" w:color="auto" w:fill="FFFFFF"/>
        <w:tabs>
          <w:tab w:val="left" w:pos="284"/>
        </w:tabs>
        <w:ind w:left="0" w:right="23" w:firstLine="0"/>
        <w:jc w:val="center"/>
        <w:rPr>
          <w:b/>
          <w:bCs/>
          <w:sz w:val="28"/>
          <w:szCs w:val="28"/>
        </w:rPr>
      </w:pPr>
      <w:r w:rsidRPr="00225144">
        <w:rPr>
          <w:b/>
          <w:bCs/>
          <w:sz w:val="28"/>
          <w:szCs w:val="28"/>
        </w:rPr>
        <w:t>Пояснительная записка</w:t>
      </w:r>
    </w:p>
    <w:p w:rsidR="00CD4CC9" w:rsidRPr="00225144" w:rsidRDefault="00CD4CC9" w:rsidP="00857C06">
      <w:pPr>
        <w:pStyle w:val="a6"/>
        <w:shd w:val="clear" w:color="auto" w:fill="FFFFFF"/>
        <w:ind w:left="0" w:right="23"/>
        <w:jc w:val="both"/>
        <w:rPr>
          <w:bCs/>
          <w:sz w:val="28"/>
          <w:szCs w:val="28"/>
        </w:rPr>
      </w:pPr>
    </w:p>
    <w:p w:rsidR="00CD4CC9" w:rsidRPr="00225144" w:rsidRDefault="00CD4CC9" w:rsidP="00857C06">
      <w:pPr>
        <w:shd w:val="clear" w:color="auto" w:fill="FFFFFF"/>
        <w:ind w:right="23" w:firstLine="698"/>
        <w:jc w:val="both"/>
        <w:rPr>
          <w:sz w:val="28"/>
          <w:szCs w:val="28"/>
        </w:rPr>
      </w:pPr>
      <w:r w:rsidRPr="00225144">
        <w:rPr>
          <w:sz w:val="28"/>
          <w:szCs w:val="28"/>
        </w:rPr>
        <w:t xml:space="preserve">Программа обучения (повышения квалификации) должностных лиц и специалистов органов управления ГО и РСЧС в учебно-методическом центре по гражданской обороне и чрезвычайным ситуациям </w:t>
      </w:r>
      <w:r w:rsidR="005127D5" w:rsidRPr="00EA4C06">
        <w:rPr>
          <w:sz w:val="28"/>
          <w:szCs w:val="28"/>
        </w:rPr>
        <w:t xml:space="preserve">казенного учреждения Воронежской области «Гражданская оборона, защита населения и пожарная безопасность Воронежской области»  </w:t>
      </w:r>
      <w:r w:rsidRPr="00225144">
        <w:rPr>
          <w:sz w:val="28"/>
          <w:szCs w:val="28"/>
        </w:rPr>
        <w:t>(далее – Программа) является одним из составляющих элементов единой системы подготовки населения в области гражданской обороны и защиты населения от чрезвычайных ситуаций природного и техногенного характера.</w:t>
      </w:r>
    </w:p>
    <w:p w:rsidR="00CD4CC9" w:rsidRPr="00225144" w:rsidRDefault="00CD4CC9" w:rsidP="00857C06">
      <w:pPr>
        <w:shd w:val="clear" w:color="auto" w:fill="FFFFFF"/>
        <w:ind w:firstLine="698"/>
        <w:jc w:val="both"/>
        <w:rPr>
          <w:color w:val="000000" w:themeColor="text1"/>
          <w:sz w:val="28"/>
          <w:szCs w:val="28"/>
        </w:rPr>
      </w:pPr>
      <w:r w:rsidRPr="00225144">
        <w:rPr>
          <w:color w:val="000000" w:themeColor="text1"/>
          <w:sz w:val="28"/>
          <w:szCs w:val="28"/>
        </w:rPr>
        <w:t>Программа разработана на основе Примерной программы обучения должностных лиц и специалистов гражданской обороны и единой государственной системы предупреждения и ликвидации чрезвычайных ситуаций в учебно-методических центрах по гражданской обороне и чрезвычайным ситуациям субъектов Российской Федерации и на курсах гражданской обороны муниципальных образований.</w:t>
      </w:r>
    </w:p>
    <w:p w:rsidR="00CD4CC9" w:rsidRPr="00225144" w:rsidRDefault="00CD4CC9" w:rsidP="00857C06">
      <w:pPr>
        <w:shd w:val="clear" w:color="auto" w:fill="FFFFFF"/>
        <w:ind w:firstLine="698"/>
        <w:jc w:val="both"/>
        <w:rPr>
          <w:color w:val="000000" w:themeColor="text1"/>
        </w:rPr>
      </w:pPr>
      <w:r w:rsidRPr="00225144">
        <w:rPr>
          <w:color w:val="000000" w:themeColor="text1"/>
          <w:sz w:val="28"/>
          <w:szCs w:val="28"/>
        </w:rPr>
        <w:t xml:space="preserve">Программа регламентирует обучение </w:t>
      </w:r>
      <w:r w:rsidRPr="00225144">
        <w:rPr>
          <w:sz w:val="28"/>
          <w:szCs w:val="28"/>
        </w:rPr>
        <w:t xml:space="preserve">(повышение квалификации) указанных </w:t>
      </w:r>
      <w:r w:rsidRPr="00225144">
        <w:rPr>
          <w:color w:val="000000" w:themeColor="text1"/>
          <w:sz w:val="28"/>
          <w:szCs w:val="28"/>
        </w:rPr>
        <w:t xml:space="preserve">должностных лиц, на которых возложены обязанности по вопросам гражданской обороны (далее </w:t>
      </w:r>
      <w:r w:rsidRPr="00225144">
        <w:rPr>
          <w:sz w:val="28"/>
          <w:szCs w:val="28"/>
        </w:rPr>
        <w:t xml:space="preserve">– </w:t>
      </w:r>
      <w:r w:rsidRPr="00225144">
        <w:rPr>
          <w:color w:val="000000" w:themeColor="text1"/>
          <w:sz w:val="28"/>
          <w:szCs w:val="28"/>
        </w:rPr>
        <w:t xml:space="preserve">ГО), защиты от чрезвычайных ситуаций </w:t>
      </w:r>
      <w:r w:rsidR="005127D5" w:rsidRPr="00225144">
        <w:rPr>
          <w:color w:val="000000" w:themeColor="text1"/>
          <w:sz w:val="28"/>
          <w:szCs w:val="28"/>
        </w:rPr>
        <w:t xml:space="preserve">(далее </w:t>
      </w:r>
      <w:r w:rsidR="005127D5" w:rsidRPr="00225144">
        <w:rPr>
          <w:sz w:val="28"/>
          <w:szCs w:val="28"/>
        </w:rPr>
        <w:t xml:space="preserve">– </w:t>
      </w:r>
      <w:r w:rsidR="005127D5">
        <w:rPr>
          <w:color w:val="000000" w:themeColor="text1"/>
          <w:sz w:val="28"/>
          <w:szCs w:val="28"/>
        </w:rPr>
        <w:t xml:space="preserve">ЧС) </w:t>
      </w:r>
      <w:r w:rsidRPr="00225144">
        <w:rPr>
          <w:color w:val="000000" w:themeColor="text1"/>
          <w:sz w:val="28"/>
          <w:szCs w:val="28"/>
        </w:rPr>
        <w:t>природного и техногенного характера</w:t>
      </w:r>
      <w:r w:rsidR="005127D5">
        <w:rPr>
          <w:color w:val="000000" w:themeColor="text1"/>
          <w:sz w:val="28"/>
          <w:szCs w:val="28"/>
        </w:rPr>
        <w:t>.</w:t>
      </w:r>
    </w:p>
    <w:p w:rsidR="00CD4CC9" w:rsidRPr="00225144" w:rsidRDefault="00CD4CC9" w:rsidP="00857C06">
      <w:pPr>
        <w:shd w:val="clear" w:color="auto" w:fill="FFFFFF"/>
        <w:ind w:left="7" w:firstLine="698"/>
        <w:jc w:val="both"/>
      </w:pPr>
      <w:r w:rsidRPr="00225144">
        <w:rPr>
          <w:sz w:val="28"/>
          <w:szCs w:val="28"/>
        </w:rPr>
        <w:t>Целью подготовки данной категории должностных лиц по Программе является совершенствование знаний и умений по организации выполнения мероприятий ГО и защиты от ЧС, а также выработка у них готовности и способности использовать полученные знания в интересах защиты населения, материальных и культурных ценностей и территорий от опасностей мирного и военного времени.</w:t>
      </w:r>
    </w:p>
    <w:p w:rsidR="00CD4CC9" w:rsidRPr="00225144" w:rsidRDefault="00CD4CC9" w:rsidP="00857C06">
      <w:pPr>
        <w:shd w:val="clear" w:color="auto" w:fill="FFFFFF"/>
        <w:ind w:right="23" w:firstLine="709"/>
        <w:jc w:val="both"/>
        <w:rPr>
          <w:sz w:val="28"/>
          <w:szCs w:val="28"/>
        </w:rPr>
      </w:pPr>
      <w:r w:rsidRPr="00225144">
        <w:rPr>
          <w:sz w:val="28"/>
          <w:szCs w:val="28"/>
        </w:rPr>
        <w:t xml:space="preserve">В целях совершенствования качества </w:t>
      </w:r>
      <w:r w:rsidR="00436149" w:rsidRPr="00225144">
        <w:rPr>
          <w:color w:val="000000" w:themeColor="text1"/>
          <w:sz w:val="28"/>
          <w:szCs w:val="28"/>
        </w:rPr>
        <w:t>обучения</w:t>
      </w:r>
      <w:r w:rsidRPr="00225144">
        <w:rPr>
          <w:sz w:val="28"/>
          <w:szCs w:val="28"/>
        </w:rPr>
        <w:t xml:space="preserve"> в Программу заложен </w:t>
      </w:r>
      <w:r w:rsidRPr="00225144">
        <w:rPr>
          <w:sz w:val="28"/>
          <w:szCs w:val="28"/>
        </w:rPr>
        <w:lastRenderedPageBreak/>
        <w:t xml:space="preserve">принцип модульно-компетентностного подхода к обучению. Модули разработаны с учетом базовой </w:t>
      </w:r>
      <w:r w:rsidR="00436149" w:rsidRPr="00225144">
        <w:rPr>
          <w:sz w:val="28"/>
          <w:szCs w:val="28"/>
        </w:rPr>
        <w:t>исходной</w:t>
      </w:r>
      <w:r w:rsidR="00436149" w:rsidRPr="00225144">
        <w:rPr>
          <w:color w:val="000000" w:themeColor="text1"/>
          <w:sz w:val="28"/>
          <w:szCs w:val="28"/>
        </w:rPr>
        <w:t xml:space="preserve"> </w:t>
      </w:r>
      <w:r w:rsidRPr="00225144">
        <w:rPr>
          <w:sz w:val="28"/>
          <w:szCs w:val="28"/>
        </w:rPr>
        <w:t xml:space="preserve">подготовки обучаемых и получения необходимого уровня знаний и умений, требуемых для выполнения ими после </w:t>
      </w:r>
      <w:r w:rsidR="00436149" w:rsidRPr="00225144">
        <w:rPr>
          <w:color w:val="000000" w:themeColor="text1"/>
          <w:sz w:val="28"/>
          <w:szCs w:val="28"/>
        </w:rPr>
        <w:t xml:space="preserve">освоения </w:t>
      </w:r>
      <w:r w:rsidR="00436149" w:rsidRPr="00225144">
        <w:rPr>
          <w:sz w:val="28"/>
          <w:szCs w:val="28"/>
        </w:rPr>
        <w:t>Программы соответствующих</w:t>
      </w:r>
      <w:r w:rsidR="00436149" w:rsidRPr="00225144">
        <w:rPr>
          <w:color w:val="FF0000"/>
          <w:sz w:val="28"/>
          <w:szCs w:val="28"/>
        </w:rPr>
        <w:t xml:space="preserve">  </w:t>
      </w:r>
      <w:r w:rsidR="00436149" w:rsidRPr="00225144">
        <w:rPr>
          <w:color w:val="000000" w:themeColor="text1"/>
          <w:sz w:val="28"/>
          <w:szCs w:val="28"/>
        </w:rPr>
        <w:t>обязанностей</w:t>
      </w:r>
      <w:r w:rsidR="00436149" w:rsidRPr="00225144">
        <w:rPr>
          <w:sz w:val="28"/>
          <w:szCs w:val="28"/>
        </w:rPr>
        <w:t xml:space="preserve"> </w:t>
      </w:r>
      <w:r w:rsidRPr="00225144">
        <w:rPr>
          <w:sz w:val="28"/>
          <w:szCs w:val="28"/>
        </w:rPr>
        <w:t xml:space="preserve">в области ГО и защиты от ЧС. </w:t>
      </w:r>
      <w:r w:rsidR="00321664" w:rsidRPr="00225144">
        <w:rPr>
          <w:sz w:val="28"/>
          <w:szCs w:val="28"/>
        </w:rPr>
        <w:t>При этом темы первого модуля</w:t>
      </w:r>
      <w:r w:rsidR="00321664" w:rsidRPr="00225144">
        <w:rPr>
          <w:color w:val="000000" w:themeColor="text1"/>
          <w:sz w:val="28"/>
          <w:szCs w:val="28"/>
        </w:rPr>
        <w:t xml:space="preserve"> выбираются обучаемыми самостоятельно </w:t>
      </w:r>
      <w:r w:rsidR="00321664" w:rsidRPr="00225144">
        <w:rPr>
          <w:sz w:val="28"/>
          <w:szCs w:val="28"/>
        </w:rPr>
        <w:t xml:space="preserve">в зависимости от уровня своей исходной подготовки и рекомендаций преподавателя, закрепленного за группой, которые вырабатываются на основе </w:t>
      </w:r>
      <w:r w:rsidR="00321664" w:rsidRPr="00225144">
        <w:rPr>
          <w:color w:val="000000" w:themeColor="text1"/>
          <w:sz w:val="28"/>
          <w:szCs w:val="28"/>
        </w:rPr>
        <w:t>входного тестирования.</w:t>
      </w:r>
      <w:r w:rsidRPr="00225144">
        <w:rPr>
          <w:sz w:val="28"/>
          <w:szCs w:val="28"/>
        </w:rPr>
        <w:t xml:space="preserve"> Содержание выбранных тем первого модуля осваивается обучаемыми с использованием электронных материалов, разрабатываемых в учебно-методическом центре по гражданской обороне и чрезвычайным ситуациям </w:t>
      </w:r>
      <w:r w:rsidR="005127D5" w:rsidRPr="00EA4C06">
        <w:rPr>
          <w:sz w:val="28"/>
          <w:szCs w:val="28"/>
        </w:rPr>
        <w:t xml:space="preserve">казенного учреждения Воронежской области «Гражданская оборона, защита населения и пожарная безопасность Воронежской области»  </w:t>
      </w:r>
      <w:r w:rsidRPr="00225144">
        <w:rPr>
          <w:sz w:val="28"/>
          <w:szCs w:val="28"/>
        </w:rPr>
        <w:t>(далее – УМЦ), а также путем получения консультаций у преподавателя во время самостоятельной подготовки.</w:t>
      </w:r>
    </w:p>
    <w:p w:rsidR="00CD4CC9" w:rsidRPr="00225144" w:rsidRDefault="00CD4CC9" w:rsidP="00857C06">
      <w:pPr>
        <w:shd w:val="clear" w:color="auto" w:fill="FFFFFF"/>
        <w:ind w:left="14" w:right="22" w:firstLine="713"/>
        <w:jc w:val="both"/>
      </w:pPr>
      <w:r w:rsidRPr="00225144">
        <w:rPr>
          <w:sz w:val="28"/>
          <w:szCs w:val="28"/>
        </w:rPr>
        <w:t>Основными задачами обучения должностных лиц указанной категории по данной Программе являются:</w:t>
      </w:r>
    </w:p>
    <w:p w:rsidR="00CD4CC9" w:rsidRPr="00225144" w:rsidRDefault="00CD4CC9" w:rsidP="00857C06">
      <w:pPr>
        <w:shd w:val="clear" w:color="auto" w:fill="FFFFFF"/>
        <w:tabs>
          <w:tab w:val="left" w:pos="851"/>
          <w:tab w:val="left" w:pos="993"/>
        </w:tabs>
        <w:ind w:left="14" w:right="29" w:firstLine="713"/>
        <w:jc w:val="both"/>
      </w:pPr>
      <w:r w:rsidRPr="00225144">
        <w:rPr>
          <w:sz w:val="28"/>
          <w:szCs w:val="28"/>
        </w:rPr>
        <w:t>а)</w:t>
      </w:r>
      <w:r w:rsidRPr="00225144">
        <w:rPr>
          <w:sz w:val="28"/>
          <w:szCs w:val="28"/>
        </w:rPr>
        <w:tab/>
        <w:t>систематизация сведений по основным возможным опасностям, характерным для Воронежской области;</w:t>
      </w:r>
    </w:p>
    <w:p w:rsidR="00CD4CC9" w:rsidRPr="00225144" w:rsidRDefault="00CD4CC9" w:rsidP="00857C06">
      <w:pPr>
        <w:shd w:val="clear" w:color="auto" w:fill="FFFFFF"/>
        <w:tabs>
          <w:tab w:val="left" w:pos="851"/>
          <w:tab w:val="left" w:pos="993"/>
        </w:tabs>
        <w:ind w:left="14" w:right="14" w:firstLine="713"/>
        <w:jc w:val="both"/>
      </w:pPr>
      <w:r w:rsidRPr="00225144">
        <w:rPr>
          <w:sz w:val="28"/>
          <w:szCs w:val="28"/>
        </w:rPr>
        <w:t>б)</w:t>
      </w:r>
      <w:r w:rsidRPr="00225144">
        <w:rPr>
          <w:sz w:val="28"/>
          <w:szCs w:val="28"/>
        </w:rPr>
        <w:tab/>
        <w:t>овладение знаниями, умениями и навыками по предупреждению ЧС, ликвидации и минимизации влияния на население опасностей ЧС, характерных для Воронежской области, а также опасностей, возникающих в ходе военных действий или вследствие этих действий;</w:t>
      </w:r>
    </w:p>
    <w:p w:rsidR="00CD4CC9" w:rsidRPr="00225144" w:rsidRDefault="00CD4CC9" w:rsidP="00857C06">
      <w:pPr>
        <w:shd w:val="clear" w:color="auto" w:fill="FFFFFF"/>
        <w:tabs>
          <w:tab w:val="left" w:pos="851"/>
          <w:tab w:val="left" w:pos="993"/>
        </w:tabs>
        <w:ind w:left="29" w:right="14" w:firstLine="698"/>
        <w:jc w:val="both"/>
      </w:pPr>
      <w:r w:rsidRPr="00225144">
        <w:rPr>
          <w:sz w:val="28"/>
          <w:szCs w:val="28"/>
        </w:rPr>
        <w:t>в)</w:t>
      </w:r>
      <w:r w:rsidRPr="00225144">
        <w:rPr>
          <w:sz w:val="28"/>
          <w:szCs w:val="28"/>
        </w:rPr>
        <w:tab/>
        <w:t>осознание обучаемыми важности своей деятельности, а также необходимости объединения всех сил и средств ГО и единой государственной системы предупреждения и ликвидации чрезвычайных ситуаций (далее – РСЧС) для более эффективного выполнения задач по защите населения, материальных и культурных ценностей;</w:t>
      </w:r>
    </w:p>
    <w:p w:rsidR="00CD4CC9" w:rsidRPr="00225144" w:rsidRDefault="00CD4CC9" w:rsidP="00857C06">
      <w:pPr>
        <w:shd w:val="clear" w:color="auto" w:fill="FFFFFF"/>
        <w:tabs>
          <w:tab w:val="left" w:pos="851"/>
          <w:tab w:val="left" w:pos="993"/>
        </w:tabs>
        <w:ind w:left="29" w:right="7" w:firstLine="691"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г)</w:t>
      </w:r>
      <w:r w:rsidRPr="00225144">
        <w:rPr>
          <w:sz w:val="28"/>
          <w:szCs w:val="28"/>
        </w:rPr>
        <w:tab/>
        <w:t>формирование личной и профессиональной культуры безопасности, воспитание готовности взять на себя ответственность за своевременное принятие адекватных решений и претворение их в жизнь в целях обеспечения защиты населения, материальных и культурных ценностей от опасностей мирного и военного времени.</w:t>
      </w:r>
    </w:p>
    <w:p w:rsidR="00CD4CC9" w:rsidRPr="00225144" w:rsidRDefault="00CD4CC9" w:rsidP="00857C06">
      <w:pPr>
        <w:ind w:firstLine="709"/>
        <w:jc w:val="both"/>
        <w:rPr>
          <w:color w:val="000000" w:themeColor="text1"/>
          <w:sz w:val="28"/>
          <w:szCs w:val="28"/>
        </w:rPr>
      </w:pPr>
      <w:r w:rsidRPr="00225144">
        <w:rPr>
          <w:sz w:val="28"/>
          <w:szCs w:val="28"/>
        </w:rPr>
        <w:t xml:space="preserve">Обучение </w:t>
      </w:r>
      <w:r w:rsidR="00C95965" w:rsidRPr="00225144">
        <w:rPr>
          <w:sz w:val="28"/>
          <w:szCs w:val="28"/>
        </w:rPr>
        <w:t>должностных лиц и специалистов органов управления ГО и РСЧС</w:t>
      </w:r>
      <w:r w:rsidRPr="00225144">
        <w:rPr>
          <w:sz w:val="28"/>
          <w:szCs w:val="28"/>
        </w:rPr>
        <w:t xml:space="preserve"> по Программе организуется в соответствии с требованиями действующего федерального законодательства, законодательства Воронежской области, организационно-методических указаний МЧС России и правительства Воронежской области по подготовке населения в области ГО, защиты от ЧС, обеспечения пожарной безопасности и безопасности людей на водных объектах </w:t>
      </w:r>
      <w:r w:rsidRPr="00225144">
        <w:rPr>
          <w:color w:val="000000" w:themeColor="text1"/>
          <w:sz w:val="28"/>
          <w:szCs w:val="28"/>
        </w:rPr>
        <w:t>в фо</w:t>
      </w:r>
      <w:r w:rsidR="00FC3FF5" w:rsidRPr="00225144">
        <w:rPr>
          <w:color w:val="000000" w:themeColor="text1"/>
          <w:sz w:val="28"/>
          <w:szCs w:val="28"/>
        </w:rPr>
        <w:t xml:space="preserve">рме повышения их квалификации. </w:t>
      </w:r>
      <w:r w:rsidRPr="00225144">
        <w:rPr>
          <w:color w:val="000000" w:themeColor="text1"/>
          <w:sz w:val="28"/>
          <w:szCs w:val="28"/>
        </w:rPr>
        <w:t>Периодичность обучения - не реже одного раза в 5 лет.</w:t>
      </w:r>
    </w:p>
    <w:p w:rsidR="00CD4CC9" w:rsidRPr="00225144" w:rsidRDefault="00CD4CC9" w:rsidP="00857C06">
      <w:pPr>
        <w:shd w:val="clear" w:color="auto" w:fill="FFFFFF"/>
        <w:ind w:left="7" w:right="29" w:firstLine="698"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Программа может ежегодно корректироваться после утверждения Плана комплектования УМЦ слушателями без сокращения общего количества часов, предусмотренного на отработку каждого модуля в целом.</w:t>
      </w:r>
      <w:r w:rsidR="0052249A" w:rsidRPr="00225144">
        <w:rPr>
          <w:sz w:val="28"/>
          <w:szCs w:val="28"/>
        </w:rPr>
        <w:t xml:space="preserve"> Корректировка Программы производится в соответствии с решением учебно-методического совета УМЦ с указанием номера и даты протокола заседания учебно-методического совета УМЦ, в котором обосновываются вносимые изменения.</w:t>
      </w:r>
    </w:p>
    <w:p w:rsidR="00CD4CC9" w:rsidRPr="00225144" w:rsidRDefault="00CD4CC9" w:rsidP="00857C06">
      <w:pPr>
        <w:shd w:val="clear" w:color="auto" w:fill="FFFFFF"/>
        <w:ind w:left="7" w:right="29" w:firstLine="698"/>
        <w:jc w:val="both"/>
        <w:rPr>
          <w:sz w:val="28"/>
          <w:szCs w:val="28"/>
        </w:rPr>
      </w:pPr>
      <w:r w:rsidRPr="00225144">
        <w:rPr>
          <w:sz w:val="28"/>
          <w:szCs w:val="28"/>
        </w:rPr>
        <w:lastRenderedPageBreak/>
        <w:t>В Программе представлено описание перечня компетенций в области ГО и защиты от ЧС, качественное изменение которых осуществляется в результате обучения,</w:t>
      </w:r>
      <w:r w:rsidRPr="00225144">
        <w:rPr>
          <w:color w:val="FF0000"/>
          <w:sz w:val="28"/>
          <w:szCs w:val="28"/>
        </w:rPr>
        <w:t xml:space="preserve"> </w:t>
      </w:r>
      <w:r w:rsidRPr="00225144">
        <w:rPr>
          <w:sz w:val="28"/>
          <w:szCs w:val="28"/>
        </w:rPr>
        <w:t xml:space="preserve">определяется содержание тем занятий, время, отводимое на изучение тем, формы и методы проведения занятий. </w:t>
      </w:r>
    </w:p>
    <w:p w:rsidR="00CD4CC9" w:rsidRPr="00225144" w:rsidRDefault="00CD4CC9" w:rsidP="00857C06">
      <w:pPr>
        <w:shd w:val="clear" w:color="auto" w:fill="FFFFFF"/>
        <w:ind w:left="22" w:right="22" w:firstLine="691"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Для повышения эффективности обучения в обязательном порядке организуется и проводится входное тестирование уровня знаний обучаемых. На основании его результатов вырабатываются индивидуальные рекомендации слушателям по изучению тем первого модуля, а также может уточняться расписание занятий.</w:t>
      </w:r>
    </w:p>
    <w:p w:rsidR="00CD4CC9" w:rsidRPr="00225144" w:rsidRDefault="00CD4CC9" w:rsidP="00857C06">
      <w:pPr>
        <w:shd w:val="clear" w:color="auto" w:fill="FFFFFF"/>
        <w:ind w:left="29" w:right="14" w:firstLine="698"/>
        <w:jc w:val="both"/>
        <w:rPr>
          <w:sz w:val="28"/>
          <w:szCs w:val="28"/>
        </w:rPr>
      </w:pPr>
      <w:r w:rsidRPr="00225144">
        <w:rPr>
          <w:sz w:val="28"/>
          <w:szCs w:val="28"/>
        </w:rPr>
        <w:t>Учебные группы комплектуются с таким расчётом, чтобы количество слушателей в группе не превышало</w:t>
      </w:r>
      <w:r w:rsidRPr="00225144">
        <w:rPr>
          <w:color w:val="FF0000"/>
          <w:sz w:val="28"/>
          <w:szCs w:val="28"/>
        </w:rPr>
        <w:t xml:space="preserve"> </w:t>
      </w:r>
      <w:r w:rsidRPr="00225144">
        <w:rPr>
          <w:sz w:val="28"/>
          <w:szCs w:val="28"/>
        </w:rPr>
        <w:t>25 человек. Для проведения занятий по специальным темам и практических занятий разрешается учебную группу делить на подгруппы численностью 12 – 13 человек. При проведении занятий в форме деловых игр допускается деление группы на подгруппы, численность которых определяется штатной структурой создаваемых для проведения деловой игры органов управления ГО и РСЧС и замыслом используемой формы обучения.</w:t>
      </w:r>
    </w:p>
    <w:p w:rsidR="00CD4CC9" w:rsidRPr="00225144" w:rsidRDefault="00CD4CC9" w:rsidP="00857C06">
      <w:pPr>
        <w:shd w:val="clear" w:color="auto" w:fill="FFFFFF"/>
        <w:ind w:left="43" w:firstLine="698"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Продолжительность ежедневных учебных занятий с преподавателем не менее 6 учебных часов. Кроме того, ежедневно (кроме предвыходных, предпраздничных дней и дня зачета) предусматривается до 3-х часов на самостоятельную работу слушателей под руководством преподавателя. Часы самоподготовки используются для изучения выбранных тем первого модуля, закрепления пройденного материала, подготовки к практическим занятиям, семинарам и другим видам занятий, работы с приборами, консультаций, а также просмотра учебных видеоматериалов.</w:t>
      </w:r>
    </w:p>
    <w:p w:rsidR="00CD4CC9" w:rsidRPr="000D7A58" w:rsidRDefault="00CD4CC9" w:rsidP="00857C06">
      <w:pPr>
        <w:shd w:val="clear" w:color="auto" w:fill="FFFFFF"/>
        <w:ind w:right="22" w:firstLine="698"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В целях сокращения материальных затрат</w:t>
      </w:r>
      <w:r w:rsidR="000D4DBF" w:rsidRPr="00225144">
        <w:rPr>
          <w:sz w:val="28"/>
          <w:szCs w:val="28"/>
        </w:rPr>
        <w:t>,</w:t>
      </w:r>
      <w:r w:rsidRPr="00225144">
        <w:rPr>
          <w:sz w:val="28"/>
          <w:szCs w:val="28"/>
        </w:rPr>
        <w:t xml:space="preserve"> времени на проезд</w:t>
      </w:r>
      <w:r w:rsidR="000D4DBF" w:rsidRPr="00225144">
        <w:rPr>
          <w:sz w:val="28"/>
          <w:szCs w:val="28"/>
        </w:rPr>
        <w:t xml:space="preserve"> и времени </w:t>
      </w:r>
      <w:r w:rsidRPr="00225144">
        <w:rPr>
          <w:sz w:val="28"/>
          <w:szCs w:val="28"/>
        </w:rPr>
        <w:t xml:space="preserve"> </w:t>
      </w:r>
      <w:r w:rsidR="00DD2DD8" w:rsidRPr="00225144">
        <w:rPr>
          <w:sz w:val="28"/>
          <w:szCs w:val="28"/>
        </w:rPr>
        <w:t xml:space="preserve"> отрыва от работы слушат</w:t>
      </w:r>
      <w:r w:rsidR="000D4DBF" w:rsidRPr="00225144">
        <w:rPr>
          <w:sz w:val="28"/>
          <w:szCs w:val="28"/>
        </w:rPr>
        <w:t>ел</w:t>
      </w:r>
      <w:r w:rsidR="00DD2DD8" w:rsidRPr="00225144">
        <w:rPr>
          <w:sz w:val="28"/>
          <w:szCs w:val="28"/>
        </w:rPr>
        <w:t>ей</w:t>
      </w:r>
      <w:r w:rsidR="000D4DBF" w:rsidRPr="00225144">
        <w:rPr>
          <w:sz w:val="28"/>
          <w:szCs w:val="28"/>
        </w:rPr>
        <w:t>,</w:t>
      </w:r>
      <w:r w:rsidRPr="00225144">
        <w:rPr>
          <w:sz w:val="28"/>
          <w:szCs w:val="28"/>
        </w:rPr>
        <w:t xml:space="preserve"> их обучение может быть организовано</w:t>
      </w:r>
      <w:r w:rsidR="000D4DBF" w:rsidRPr="00225144">
        <w:rPr>
          <w:sz w:val="28"/>
          <w:szCs w:val="28"/>
        </w:rPr>
        <w:t xml:space="preserve"> на базе УМЦ </w:t>
      </w:r>
      <w:r w:rsidRPr="00225144">
        <w:rPr>
          <w:sz w:val="28"/>
          <w:szCs w:val="28"/>
        </w:rPr>
        <w:t xml:space="preserve"> </w:t>
      </w:r>
      <w:r w:rsidR="000D4DBF" w:rsidRPr="00225144">
        <w:rPr>
          <w:sz w:val="28"/>
          <w:szCs w:val="28"/>
        </w:rPr>
        <w:t xml:space="preserve">или </w:t>
      </w:r>
      <w:r w:rsidRPr="00225144">
        <w:rPr>
          <w:sz w:val="28"/>
          <w:szCs w:val="28"/>
        </w:rPr>
        <w:t>методом сбора с выездом преподавателей УМЦ в другие города и муниципальные районы Воронежской области, а также с использованием дистанционных образовательных тех</w:t>
      </w:r>
      <w:r w:rsidR="00DD2DD8" w:rsidRPr="00225144">
        <w:rPr>
          <w:sz w:val="28"/>
          <w:szCs w:val="28"/>
        </w:rPr>
        <w:t>нологий и электронного обучения</w:t>
      </w:r>
      <w:r w:rsidR="000D7A58">
        <w:rPr>
          <w:sz w:val="28"/>
          <w:szCs w:val="28"/>
        </w:rPr>
        <w:t>.</w:t>
      </w:r>
    </w:p>
    <w:p w:rsidR="00E846E2" w:rsidRPr="00C7702B" w:rsidRDefault="00E846E2" w:rsidP="00857C06">
      <w:pPr>
        <w:shd w:val="clear" w:color="auto" w:fill="FFFFFF"/>
        <w:ind w:right="22" w:firstLine="698"/>
        <w:jc w:val="both"/>
        <w:rPr>
          <w:sz w:val="28"/>
          <w:szCs w:val="28"/>
        </w:rPr>
      </w:pPr>
      <w:r w:rsidRPr="00C7702B">
        <w:rPr>
          <w:sz w:val="28"/>
          <w:szCs w:val="28"/>
        </w:rPr>
        <w:t>Использование дистанционных образовательных технологий и электронного обучения предполагает размещение лекционного материала модулей, обязательных к обучению, на сайте УМЦ с целью самостоятельного изучения в удобное для обучаемых время с возможностью (с помощью эл</w:t>
      </w:r>
      <w:r w:rsidR="000D7A58" w:rsidRPr="00C7702B">
        <w:rPr>
          <w:sz w:val="28"/>
          <w:szCs w:val="28"/>
        </w:rPr>
        <w:t xml:space="preserve">ектронной почты) </w:t>
      </w:r>
      <w:r w:rsidRPr="00C7702B">
        <w:rPr>
          <w:sz w:val="28"/>
          <w:szCs w:val="28"/>
        </w:rPr>
        <w:t>общения с преподавателями УМЦ до начала занятий под руководством преподавателя. При этом проверка качества усвоения лекционных материалов модулей, обязательных к обучению, осуществляется</w:t>
      </w:r>
      <w:r w:rsidR="007300DF" w:rsidRPr="00C7702B">
        <w:rPr>
          <w:sz w:val="28"/>
          <w:szCs w:val="28"/>
        </w:rPr>
        <w:t xml:space="preserve"> </w:t>
      </w:r>
      <w:r w:rsidR="000D7A58" w:rsidRPr="00C7702B">
        <w:rPr>
          <w:sz w:val="28"/>
          <w:szCs w:val="28"/>
        </w:rPr>
        <w:t xml:space="preserve">преподавателями УМЦ во время входного </w:t>
      </w:r>
      <w:r w:rsidRPr="00C7702B">
        <w:rPr>
          <w:sz w:val="28"/>
          <w:szCs w:val="28"/>
        </w:rPr>
        <w:t>тестирования. По результатам тестирования (включая входное) может корректироваться содержание учебных вопросов лекционных, семинарских и практических занятий соответствующих модулей.</w:t>
      </w:r>
    </w:p>
    <w:p w:rsidR="00CD4CC9" w:rsidRPr="00225144" w:rsidRDefault="00CD4CC9" w:rsidP="00857C06">
      <w:pPr>
        <w:shd w:val="clear" w:color="auto" w:fill="FFFFFF"/>
        <w:ind w:left="7" w:right="22" w:firstLine="706"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На всех занятиях с использованием имитационных средств и радиоактивных источников руководитель таких занятий</w:t>
      </w:r>
      <w:r w:rsidRPr="00225144">
        <w:rPr>
          <w:color w:val="FF0000"/>
          <w:sz w:val="28"/>
          <w:szCs w:val="28"/>
        </w:rPr>
        <w:t xml:space="preserve"> </w:t>
      </w:r>
      <w:r w:rsidRPr="00225144">
        <w:rPr>
          <w:sz w:val="28"/>
          <w:szCs w:val="28"/>
        </w:rPr>
        <w:t>несет персональную ответственность за соблюдение мер безопасности.</w:t>
      </w:r>
    </w:p>
    <w:p w:rsidR="00CD4CC9" w:rsidRPr="00225144" w:rsidRDefault="00CD4CC9" w:rsidP="00857C06">
      <w:pPr>
        <w:shd w:val="clear" w:color="auto" w:fill="FFFFFF"/>
        <w:ind w:left="22" w:right="14" w:firstLine="706"/>
        <w:jc w:val="both"/>
        <w:rPr>
          <w:bCs/>
          <w:sz w:val="28"/>
          <w:szCs w:val="28"/>
        </w:rPr>
      </w:pPr>
      <w:r w:rsidRPr="00225144">
        <w:rPr>
          <w:sz w:val="28"/>
          <w:szCs w:val="28"/>
        </w:rPr>
        <w:t xml:space="preserve">Обучение слушателей завершается сдачей зачета. Форма проведения зачета и его содержание разрабатываются преподавателями УМЦ и </w:t>
      </w:r>
      <w:r w:rsidRPr="00225144">
        <w:rPr>
          <w:sz w:val="28"/>
          <w:szCs w:val="28"/>
        </w:rPr>
        <w:lastRenderedPageBreak/>
        <w:t>утверждаются заведующим УМЦ. Прием зачетов проводится комиссией, назначаемой заведующим УМЦ. Состав</w:t>
      </w:r>
      <w:r w:rsidRPr="00225144">
        <w:rPr>
          <w:b/>
          <w:bCs/>
          <w:sz w:val="28"/>
          <w:szCs w:val="28"/>
        </w:rPr>
        <w:t xml:space="preserve"> </w:t>
      </w:r>
      <w:r w:rsidRPr="00225144">
        <w:rPr>
          <w:bCs/>
          <w:sz w:val="28"/>
          <w:szCs w:val="28"/>
        </w:rPr>
        <w:t>комиссии определяется расписанием</w:t>
      </w:r>
      <w:r w:rsidRPr="00225144">
        <w:rPr>
          <w:b/>
          <w:bCs/>
          <w:sz w:val="28"/>
          <w:szCs w:val="28"/>
        </w:rPr>
        <w:t xml:space="preserve"> </w:t>
      </w:r>
      <w:r w:rsidRPr="00225144">
        <w:rPr>
          <w:bCs/>
          <w:sz w:val="28"/>
          <w:szCs w:val="28"/>
        </w:rPr>
        <w:t xml:space="preserve">занятий, которое утверждается заведующим УМЦ для каждой группы. В состав комиссии при выездном методе обучения могут включаться должностные лица ГО и РСЧС муниципальных образований (организаций). </w:t>
      </w:r>
    </w:p>
    <w:p w:rsidR="00CD4CC9" w:rsidRPr="00225144" w:rsidRDefault="00CD4CC9" w:rsidP="00857C06">
      <w:pPr>
        <w:shd w:val="clear" w:color="auto" w:fill="FFFFFF"/>
        <w:ind w:left="22" w:right="14" w:firstLine="706"/>
        <w:jc w:val="both"/>
        <w:rPr>
          <w:bCs/>
          <w:sz w:val="28"/>
          <w:szCs w:val="28"/>
        </w:rPr>
      </w:pPr>
    </w:p>
    <w:p w:rsidR="00CD4CC9" w:rsidRPr="00225144" w:rsidRDefault="00CD4CC9" w:rsidP="00857C06">
      <w:pPr>
        <w:pStyle w:val="a6"/>
        <w:numPr>
          <w:ilvl w:val="0"/>
          <w:numId w:val="11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  <w:bCs/>
          <w:sz w:val="28"/>
          <w:szCs w:val="28"/>
        </w:rPr>
      </w:pPr>
      <w:r w:rsidRPr="00225144">
        <w:rPr>
          <w:b/>
          <w:bCs/>
          <w:sz w:val="28"/>
          <w:szCs w:val="28"/>
        </w:rPr>
        <w:t>Требования к уровню освоения курса обучения</w:t>
      </w:r>
    </w:p>
    <w:p w:rsidR="00CD4CC9" w:rsidRPr="00225144" w:rsidRDefault="00CD4CC9" w:rsidP="00857C06">
      <w:pPr>
        <w:pStyle w:val="a6"/>
        <w:shd w:val="clear" w:color="auto" w:fill="FFFFFF"/>
        <w:ind w:left="0"/>
        <w:jc w:val="both"/>
        <w:rPr>
          <w:sz w:val="28"/>
          <w:szCs w:val="28"/>
        </w:rPr>
      </w:pPr>
    </w:p>
    <w:p w:rsidR="00CD4CC9" w:rsidRPr="00225144" w:rsidRDefault="00CD4CC9" w:rsidP="00857C06">
      <w:pPr>
        <w:shd w:val="clear" w:color="auto" w:fill="FFFFFF"/>
        <w:ind w:left="142" w:firstLine="600"/>
        <w:jc w:val="both"/>
        <w:rPr>
          <w:sz w:val="28"/>
          <w:szCs w:val="28"/>
        </w:rPr>
      </w:pPr>
      <w:r w:rsidRPr="00225144">
        <w:rPr>
          <w:sz w:val="28"/>
          <w:szCs w:val="28"/>
        </w:rPr>
        <w:t xml:space="preserve">В результате прохождения курса обучения (повышения квалификации) </w:t>
      </w:r>
      <w:r w:rsidRPr="00225144">
        <w:rPr>
          <w:bCs/>
          <w:sz w:val="28"/>
          <w:szCs w:val="28"/>
        </w:rPr>
        <w:t>обучаемые должны:</w:t>
      </w:r>
    </w:p>
    <w:p w:rsidR="00CD4CC9" w:rsidRPr="00225144" w:rsidRDefault="00CD4CC9" w:rsidP="00857C06">
      <w:pPr>
        <w:shd w:val="clear" w:color="auto" w:fill="FFFFFF"/>
        <w:ind w:left="734"/>
        <w:jc w:val="both"/>
        <w:rPr>
          <w:sz w:val="28"/>
          <w:szCs w:val="28"/>
        </w:rPr>
      </w:pPr>
      <w:r w:rsidRPr="00225144">
        <w:rPr>
          <w:b/>
          <w:bCs/>
          <w:sz w:val="28"/>
          <w:szCs w:val="28"/>
        </w:rPr>
        <w:t>знать:</w:t>
      </w:r>
    </w:p>
    <w:p w:rsidR="00CD4CC9" w:rsidRPr="00225144" w:rsidRDefault="00CD4CC9" w:rsidP="00857C06">
      <w:pPr>
        <w:shd w:val="clear" w:color="auto" w:fill="FFFFFF"/>
        <w:ind w:left="29" w:firstLine="698"/>
        <w:jc w:val="both"/>
        <w:rPr>
          <w:sz w:val="28"/>
          <w:szCs w:val="28"/>
        </w:rPr>
      </w:pPr>
      <w:r w:rsidRPr="00225144">
        <w:rPr>
          <w:sz w:val="28"/>
          <w:szCs w:val="28"/>
        </w:rPr>
        <w:t>требования нормативных правовых документов по организации и проведению мероприятий ГО, мероприятий по предупреждению и ликвидации ЧС, обеспечению безопасности людей на водных объектах;</w:t>
      </w:r>
    </w:p>
    <w:p w:rsidR="00CD4CC9" w:rsidRPr="00225144" w:rsidRDefault="00CD4CC9" w:rsidP="00857C06">
      <w:pPr>
        <w:shd w:val="clear" w:color="auto" w:fill="FFFFFF"/>
        <w:ind w:left="43" w:firstLine="698"/>
        <w:jc w:val="both"/>
        <w:rPr>
          <w:sz w:val="28"/>
          <w:szCs w:val="28"/>
        </w:rPr>
      </w:pPr>
      <w:r w:rsidRPr="00225144">
        <w:rPr>
          <w:sz w:val="28"/>
          <w:szCs w:val="28"/>
        </w:rPr>
        <w:t>структуру и задачи ГО, Воронежской территориальной подсистемы РСЧС, содержание, методику разработки и планирования мероприятий ГО, мероприятий по предупреждению и ликвидации ЧС, обеспечению безопасности людей на водных объектах;</w:t>
      </w:r>
    </w:p>
    <w:p w:rsidR="00CD4CC9" w:rsidRPr="00225144" w:rsidRDefault="00CD4CC9" w:rsidP="00857C06">
      <w:pPr>
        <w:shd w:val="clear" w:color="auto" w:fill="FFFFFF"/>
        <w:ind w:left="7" w:right="22" w:firstLine="698"/>
        <w:jc w:val="both"/>
        <w:rPr>
          <w:sz w:val="28"/>
          <w:szCs w:val="28"/>
        </w:rPr>
      </w:pPr>
      <w:r w:rsidRPr="00225144">
        <w:rPr>
          <w:sz w:val="28"/>
          <w:szCs w:val="28"/>
        </w:rPr>
        <w:t xml:space="preserve">состав, задачи, возможности и порядок применения сил ГО и РСЧС </w:t>
      </w:r>
      <w:r w:rsidR="00E846E2" w:rsidRPr="00225144">
        <w:rPr>
          <w:sz w:val="28"/>
          <w:szCs w:val="28"/>
        </w:rPr>
        <w:t>Воронежской области</w:t>
      </w:r>
      <w:r w:rsidR="00E846E2" w:rsidRPr="00225144">
        <w:rPr>
          <w:color w:val="FF0000"/>
          <w:sz w:val="28"/>
          <w:szCs w:val="28"/>
        </w:rPr>
        <w:t xml:space="preserve"> </w:t>
      </w:r>
      <w:r w:rsidRPr="00225144">
        <w:rPr>
          <w:sz w:val="28"/>
          <w:szCs w:val="28"/>
        </w:rPr>
        <w:t xml:space="preserve">(муниципального образования, организации), а также мероприятия по обеспечению их </w:t>
      </w:r>
      <w:r w:rsidR="00E846E2" w:rsidRPr="00225144">
        <w:rPr>
          <w:sz w:val="28"/>
          <w:szCs w:val="28"/>
        </w:rPr>
        <w:t>готовности</w:t>
      </w:r>
      <w:r w:rsidRPr="00225144">
        <w:rPr>
          <w:sz w:val="28"/>
          <w:szCs w:val="28"/>
        </w:rPr>
        <w:t>;</w:t>
      </w:r>
    </w:p>
    <w:p w:rsidR="00E846E2" w:rsidRPr="00225144" w:rsidRDefault="00E846E2" w:rsidP="00E846E2">
      <w:pPr>
        <w:shd w:val="clear" w:color="auto" w:fill="FFFFFF"/>
        <w:spacing w:line="324" w:lineRule="exact"/>
        <w:ind w:left="7" w:right="36" w:firstLine="698"/>
        <w:jc w:val="both"/>
        <w:rPr>
          <w:color w:val="000000" w:themeColor="text1"/>
          <w:sz w:val="28"/>
          <w:szCs w:val="28"/>
        </w:rPr>
      </w:pPr>
      <w:r w:rsidRPr="00225144">
        <w:rPr>
          <w:color w:val="000000" w:themeColor="text1"/>
          <w:sz w:val="28"/>
          <w:szCs w:val="28"/>
        </w:rPr>
        <w:t>виды ЧС, причины их возникновения, основные характеристики, возможные последствия, влияние негативных факторов, способы защиты от ЧС;</w:t>
      </w:r>
    </w:p>
    <w:p w:rsidR="00E846E2" w:rsidRPr="00225144" w:rsidRDefault="00E846E2" w:rsidP="00E846E2">
      <w:pPr>
        <w:shd w:val="clear" w:color="auto" w:fill="FFFFFF"/>
        <w:spacing w:line="324" w:lineRule="exact"/>
        <w:ind w:left="7" w:right="36" w:firstLine="698"/>
        <w:jc w:val="both"/>
        <w:rPr>
          <w:color w:val="000000" w:themeColor="text1"/>
          <w:sz w:val="28"/>
          <w:szCs w:val="28"/>
        </w:rPr>
      </w:pPr>
      <w:r w:rsidRPr="00225144">
        <w:rPr>
          <w:color w:val="000000" w:themeColor="text1"/>
          <w:sz w:val="28"/>
          <w:szCs w:val="28"/>
        </w:rPr>
        <w:t>порядок создания запасов (резервов) финансовых, материально-технических, продовольственных, медицинских и иных средств, их объемы, условия содержания и пополнения;</w:t>
      </w:r>
    </w:p>
    <w:p w:rsidR="00E846E2" w:rsidRPr="00225144" w:rsidRDefault="00E846E2" w:rsidP="00E846E2">
      <w:pPr>
        <w:shd w:val="clear" w:color="auto" w:fill="FFFFFF"/>
        <w:spacing w:line="324" w:lineRule="exact"/>
        <w:ind w:left="22" w:right="29" w:firstLine="698"/>
        <w:jc w:val="both"/>
        <w:rPr>
          <w:color w:val="000000" w:themeColor="text1"/>
          <w:sz w:val="28"/>
          <w:szCs w:val="28"/>
        </w:rPr>
      </w:pPr>
      <w:r w:rsidRPr="00225144">
        <w:rPr>
          <w:color w:val="000000" w:themeColor="text1"/>
          <w:sz w:val="28"/>
          <w:szCs w:val="28"/>
        </w:rPr>
        <w:t>организацию и порядок взаимодействия между органами управления и силами ГО и РСЧС;</w:t>
      </w:r>
    </w:p>
    <w:p w:rsidR="00E846E2" w:rsidRPr="00225144" w:rsidRDefault="00E846E2" w:rsidP="00E846E2">
      <w:pPr>
        <w:shd w:val="clear" w:color="auto" w:fill="FFFFFF"/>
        <w:spacing w:line="324" w:lineRule="exact"/>
        <w:ind w:left="22" w:right="22" w:firstLine="698"/>
        <w:jc w:val="both"/>
        <w:rPr>
          <w:color w:val="000000" w:themeColor="text1"/>
          <w:sz w:val="28"/>
          <w:szCs w:val="28"/>
        </w:rPr>
      </w:pPr>
      <w:r w:rsidRPr="00225144">
        <w:rPr>
          <w:color w:val="000000" w:themeColor="text1"/>
          <w:sz w:val="28"/>
          <w:szCs w:val="28"/>
        </w:rPr>
        <w:t>организацию и порядок проведения аварийно-спасательных и других неотложных работ при ликвидации ЧС мирного и военного времени;</w:t>
      </w:r>
    </w:p>
    <w:p w:rsidR="00E846E2" w:rsidRPr="00225144" w:rsidRDefault="00E846E2" w:rsidP="00E846E2">
      <w:pPr>
        <w:shd w:val="clear" w:color="auto" w:fill="FFFFFF"/>
        <w:spacing w:line="324" w:lineRule="exact"/>
        <w:ind w:left="22" w:right="22" w:firstLine="698"/>
        <w:jc w:val="both"/>
        <w:rPr>
          <w:color w:val="000000" w:themeColor="text1"/>
          <w:sz w:val="28"/>
          <w:szCs w:val="28"/>
        </w:rPr>
      </w:pPr>
      <w:r w:rsidRPr="00225144">
        <w:rPr>
          <w:color w:val="000000" w:themeColor="text1"/>
          <w:sz w:val="28"/>
          <w:szCs w:val="28"/>
        </w:rPr>
        <w:t xml:space="preserve">порядок проведения специальной обработки, </w:t>
      </w:r>
      <w:r w:rsidRPr="00225144">
        <w:rPr>
          <w:sz w:val="28"/>
          <w:szCs w:val="28"/>
        </w:rPr>
        <w:t>радиационного</w:t>
      </w:r>
      <w:r w:rsidRPr="00225144">
        <w:rPr>
          <w:color w:val="000000" w:themeColor="text1"/>
          <w:sz w:val="28"/>
          <w:szCs w:val="28"/>
        </w:rPr>
        <w:t xml:space="preserve"> и химического контроля;</w:t>
      </w:r>
    </w:p>
    <w:p w:rsidR="00E846E2" w:rsidRPr="00225144" w:rsidRDefault="00E846E2" w:rsidP="00E846E2">
      <w:pPr>
        <w:shd w:val="clear" w:color="auto" w:fill="FFFFFF"/>
        <w:spacing w:line="324" w:lineRule="exact"/>
        <w:ind w:left="727"/>
        <w:rPr>
          <w:color w:val="000000" w:themeColor="text1"/>
          <w:sz w:val="28"/>
          <w:szCs w:val="28"/>
        </w:rPr>
      </w:pPr>
      <w:r w:rsidRPr="00225144">
        <w:rPr>
          <w:color w:val="000000" w:themeColor="text1"/>
          <w:sz w:val="28"/>
          <w:szCs w:val="28"/>
        </w:rPr>
        <w:t>способы оказания первой помощи;</w:t>
      </w:r>
    </w:p>
    <w:p w:rsidR="00E846E2" w:rsidRPr="00225144" w:rsidRDefault="00E846E2" w:rsidP="00E846E2">
      <w:pPr>
        <w:shd w:val="clear" w:color="auto" w:fill="FFFFFF"/>
        <w:spacing w:line="324" w:lineRule="exact"/>
        <w:ind w:left="727"/>
        <w:rPr>
          <w:color w:val="000000" w:themeColor="text1"/>
          <w:sz w:val="28"/>
          <w:szCs w:val="28"/>
        </w:rPr>
      </w:pPr>
      <w:r w:rsidRPr="00225144">
        <w:rPr>
          <w:color w:val="000000" w:themeColor="text1"/>
          <w:sz w:val="28"/>
          <w:szCs w:val="28"/>
        </w:rPr>
        <w:t>организацию и порядок обучения населения в области ГО и защиты от ЧС;</w:t>
      </w:r>
    </w:p>
    <w:p w:rsidR="00E846E2" w:rsidRPr="00225144" w:rsidRDefault="00E846E2" w:rsidP="00E846E2">
      <w:pPr>
        <w:shd w:val="clear" w:color="auto" w:fill="FFFFFF"/>
        <w:ind w:left="7" w:right="22" w:firstLine="698"/>
        <w:jc w:val="both"/>
        <w:rPr>
          <w:sz w:val="28"/>
          <w:szCs w:val="28"/>
        </w:rPr>
      </w:pPr>
      <w:r w:rsidRPr="00225144">
        <w:rPr>
          <w:color w:val="000000" w:themeColor="text1"/>
          <w:sz w:val="28"/>
          <w:szCs w:val="28"/>
        </w:rPr>
        <w:t>организацию, формы и методы пропаганды знаний в области ГО и защиты от ЧС среди населения;</w:t>
      </w:r>
    </w:p>
    <w:p w:rsidR="00CD4CC9" w:rsidRPr="00225144" w:rsidRDefault="00CD4CC9" w:rsidP="00857C06">
      <w:pPr>
        <w:shd w:val="clear" w:color="auto" w:fill="FFFFFF"/>
        <w:ind w:left="713"/>
        <w:jc w:val="both"/>
        <w:rPr>
          <w:sz w:val="28"/>
          <w:szCs w:val="28"/>
        </w:rPr>
      </w:pPr>
      <w:r w:rsidRPr="00225144">
        <w:rPr>
          <w:b/>
          <w:bCs/>
          <w:sz w:val="28"/>
          <w:szCs w:val="28"/>
        </w:rPr>
        <w:t>уметь:</w:t>
      </w:r>
    </w:p>
    <w:p w:rsidR="00CD4CC9" w:rsidRPr="00225144" w:rsidRDefault="00CD4CC9" w:rsidP="00857C06">
      <w:pPr>
        <w:shd w:val="clear" w:color="auto" w:fill="FFFFFF"/>
        <w:ind w:left="14" w:right="29" w:firstLine="706"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анализировать, оценивать обстановку и принимать решения в области ГО и защиты от ЧС в соответствии с занимаемой должностью;</w:t>
      </w:r>
    </w:p>
    <w:p w:rsidR="00CD4CC9" w:rsidRPr="00225144" w:rsidRDefault="00CD4CC9" w:rsidP="00857C06">
      <w:pPr>
        <w:shd w:val="clear" w:color="auto" w:fill="FFFFFF"/>
        <w:ind w:left="14" w:right="22" w:firstLine="698"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принимать решения, ставить задачи и координировать деятельность органов управления и сил ГО и РСЧС при возникновении ЧС;</w:t>
      </w:r>
    </w:p>
    <w:p w:rsidR="00CD4CC9" w:rsidRPr="00225144" w:rsidRDefault="00CD4CC9" w:rsidP="00857C06">
      <w:pPr>
        <w:shd w:val="clear" w:color="auto" w:fill="FFFFFF"/>
        <w:ind w:left="720"/>
        <w:jc w:val="both"/>
        <w:rPr>
          <w:b/>
          <w:sz w:val="28"/>
          <w:szCs w:val="28"/>
        </w:rPr>
      </w:pPr>
      <w:r w:rsidRPr="00225144">
        <w:rPr>
          <w:b/>
          <w:bCs/>
          <w:sz w:val="28"/>
          <w:szCs w:val="28"/>
        </w:rPr>
        <w:t xml:space="preserve">быть ознакомлены </w:t>
      </w:r>
      <w:r w:rsidRPr="00225144">
        <w:rPr>
          <w:b/>
          <w:sz w:val="28"/>
          <w:szCs w:val="28"/>
        </w:rPr>
        <w:t>с:</w:t>
      </w:r>
    </w:p>
    <w:p w:rsidR="00CD4CC9" w:rsidRPr="00225144" w:rsidRDefault="00CD4CC9" w:rsidP="00857C06">
      <w:pPr>
        <w:shd w:val="clear" w:color="auto" w:fill="FFFFFF"/>
        <w:ind w:left="14" w:right="22" w:firstLine="698"/>
        <w:jc w:val="both"/>
        <w:rPr>
          <w:sz w:val="28"/>
          <w:szCs w:val="28"/>
        </w:rPr>
      </w:pPr>
      <w:r w:rsidRPr="00225144">
        <w:rPr>
          <w:sz w:val="28"/>
          <w:szCs w:val="28"/>
        </w:rPr>
        <w:t xml:space="preserve">организацией взаимодействия с частями и подразделениями </w:t>
      </w:r>
      <w:r w:rsidRPr="00225144">
        <w:rPr>
          <w:sz w:val="28"/>
          <w:szCs w:val="28"/>
        </w:rPr>
        <w:lastRenderedPageBreak/>
        <w:t>Вооруженных Сил РФ, других войск и воинских формирований, привлекаемых для решения задач ГО и защиты населения от ЧС;</w:t>
      </w:r>
    </w:p>
    <w:p w:rsidR="00CD4CC9" w:rsidRPr="00225144" w:rsidRDefault="00CD4CC9" w:rsidP="00857C06">
      <w:pPr>
        <w:shd w:val="clear" w:color="auto" w:fill="FFFFFF"/>
        <w:ind w:left="14" w:right="22" w:firstLine="698"/>
        <w:jc w:val="both"/>
        <w:rPr>
          <w:sz w:val="28"/>
          <w:szCs w:val="28"/>
        </w:rPr>
      </w:pPr>
      <w:r w:rsidRPr="00225144">
        <w:rPr>
          <w:sz w:val="28"/>
          <w:szCs w:val="28"/>
        </w:rPr>
        <w:t>реализацией государственных и территориальных целевых программ, направленных на предотвращение ЧС, снижение ущерба от них, защиту населения;</w:t>
      </w:r>
    </w:p>
    <w:p w:rsidR="00C81EA3" w:rsidRPr="00225144" w:rsidRDefault="00C81EA3" w:rsidP="00857C06">
      <w:pPr>
        <w:shd w:val="clear" w:color="auto" w:fill="FFFFFF"/>
        <w:ind w:left="14" w:right="22" w:firstLine="698"/>
        <w:jc w:val="both"/>
        <w:rPr>
          <w:sz w:val="28"/>
          <w:szCs w:val="28"/>
        </w:rPr>
      </w:pPr>
      <w:r w:rsidRPr="00225144">
        <w:rPr>
          <w:color w:val="000000" w:themeColor="text1"/>
          <w:sz w:val="28"/>
          <w:szCs w:val="28"/>
        </w:rPr>
        <w:t>принципами построения и функционирования систем управления, связи и оповещения;</w:t>
      </w:r>
    </w:p>
    <w:p w:rsidR="00CD4CC9" w:rsidRPr="00225144" w:rsidRDefault="00CD4CC9" w:rsidP="00857C06">
      <w:pPr>
        <w:shd w:val="clear" w:color="auto" w:fill="FFFFFF"/>
        <w:ind w:left="22" w:right="22" w:firstLine="706"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организацией проведения научно-исследовательских и опытно-конструк-торских работ, а также обобщения и распространения передового опыта в области ГО, защиты от ЧС природного и техногенного характера, безопасности людей на водных объектах.</w:t>
      </w:r>
    </w:p>
    <w:p w:rsidR="00857C06" w:rsidRPr="00225144" w:rsidRDefault="00857C06" w:rsidP="00857C06">
      <w:pPr>
        <w:shd w:val="clear" w:color="auto" w:fill="FFFFFF"/>
        <w:ind w:left="22" w:right="22" w:firstLine="706"/>
        <w:jc w:val="both"/>
        <w:rPr>
          <w:sz w:val="28"/>
          <w:szCs w:val="28"/>
        </w:rPr>
      </w:pPr>
    </w:p>
    <w:p w:rsidR="00CD4CC9" w:rsidRPr="00225144" w:rsidRDefault="00CD4CC9" w:rsidP="00857C06">
      <w:pPr>
        <w:pStyle w:val="a6"/>
        <w:numPr>
          <w:ilvl w:val="0"/>
          <w:numId w:val="11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  <w:bCs/>
          <w:sz w:val="28"/>
          <w:szCs w:val="28"/>
        </w:rPr>
      </w:pPr>
      <w:r w:rsidRPr="00225144">
        <w:rPr>
          <w:b/>
          <w:bCs/>
          <w:sz w:val="28"/>
          <w:szCs w:val="28"/>
        </w:rPr>
        <w:t>Учебно-тематический план</w:t>
      </w:r>
    </w:p>
    <w:p w:rsidR="00CD4CC9" w:rsidRPr="00225144" w:rsidRDefault="00CD4CC9" w:rsidP="00857C06">
      <w:pPr>
        <w:pStyle w:val="a6"/>
        <w:shd w:val="clear" w:color="auto" w:fill="FFFFFF"/>
        <w:ind w:left="0"/>
        <w:jc w:val="both"/>
        <w:rPr>
          <w:sz w:val="28"/>
          <w:szCs w:val="28"/>
        </w:rPr>
      </w:pPr>
    </w:p>
    <w:p w:rsidR="00CD4CC9" w:rsidRPr="00225144" w:rsidRDefault="00CD4CC9" w:rsidP="00857C06">
      <w:pPr>
        <w:shd w:val="clear" w:color="auto" w:fill="FFFFFF"/>
        <w:ind w:left="7" w:right="22" w:firstLine="702"/>
        <w:jc w:val="both"/>
        <w:rPr>
          <w:sz w:val="28"/>
          <w:szCs w:val="28"/>
        </w:rPr>
      </w:pPr>
      <w:r w:rsidRPr="00225144">
        <w:rPr>
          <w:b/>
          <w:bCs/>
          <w:i/>
          <w:iCs/>
          <w:sz w:val="28"/>
          <w:szCs w:val="28"/>
        </w:rPr>
        <w:t xml:space="preserve">Цель обучения: </w:t>
      </w:r>
      <w:r w:rsidRPr="00225144">
        <w:rPr>
          <w:sz w:val="28"/>
          <w:szCs w:val="28"/>
        </w:rPr>
        <w:t xml:space="preserve">получение слушателями знаний, умений и навыков по организации и выполнению мероприятий по защите населения от опасностей, возникающих при </w:t>
      </w:r>
      <w:r w:rsidR="008468EE" w:rsidRPr="00225144">
        <w:rPr>
          <w:sz w:val="28"/>
          <w:szCs w:val="28"/>
        </w:rPr>
        <w:t>веден</w:t>
      </w:r>
      <w:r w:rsidR="00E46898" w:rsidRPr="00225144">
        <w:rPr>
          <w:sz w:val="28"/>
          <w:szCs w:val="28"/>
        </w:rPr>
        <w:t>ии военных действий, в</w:t>
      </w:r>
      <w:r w:rsidR="008468EE" w:rsidRPr="00225144">
        <w:rPr>
          <w:sz w:val="28"/>
          <w:szCs w:val="28"/>
        </w:rPr>
        <w:t xml:space="preserve">следствие этих действий, а также при </w:t>
      </w:r>
      <w:r w:rsidRPr="00225144">
        <w:rPr>
          <w:sz w:val="28"/>
          <w:szCs w:val="28"/>
        </w:rPr>
        <w:t>чрезвычайных ситуациях природного, техногенного</w:t>
      </w:r>
      <w:r w:rsidR="00E46898" w:rsidRPr="00225144">
        <w:rPr>
          <w:sz w:val="28"/>
          <w:szCs w:val="28"/>
        </w:rPr>
        <w:t xml:space="preserve"> характера</w:t>
      </w:r>
      <w:r w:rsidRPr="00225144">
        <w:rPr>
          <w:sz w:val="28"/>
          <w:szCs w:val="28"/>
        </w:rPr>
        <w:t>.</w:t>
      </w:r>
    </w:p>
    <w:p w:rsidR="00CD4CC9" w:rsidRPr="00225144" w:rsidRDefault="00CD4CC9" w:rsidP="00857C06">
      <w:pPr>
        <w:shd w:val="clear" w:color="auto" w:fill="FFFFFF"/>
        <w:ind w:firstLine="702"/>
        <w:jc w:val="both"/>
        <w:rPr>
          <w:sz w:val="28"/>
          <w:szCs w:val="28"/>
        </w:rPr>
      </w:pPr>
      <w:r w:rsidRPr="00225144">
        <w:rPr>
          <w:b/>
          <w:bCs/>
          <w:i/>
          <w:iCs/>
          <w:sz w:val="28"/>
          <w:szCs w:val="28"/>
        </w:rPr>
        <w:t xml:space="preserve">Категории обучаемых: </w:t>
      </w:r>
      <w:r w:rsidR="002D79C4" w:rsidRPr="00225144">
        <w:rPr>
          <w:sz w:val="28"/>
          <w:szCs w:val="28"/>
        </w:rPr>
        <w:t>должностные лица и специалисты органов управления ГО и РСЧС</w:t>
      </w:r>
      <w:r w:rsidRPr="00225144">
        <w:rPr>
          <w:sz w:val="28"/>
          <w:szCs w:val="28"/>
        </w:rPr>
        <w:t>.</w:t>
      </w:r>
    </w:p>
    <w:p w:rsidR="00CD4CC9" w:rsidRPr="00225144" w:rsidRDefault="00CD4CC9" w:rsidP="00857C06">
      <w:pPr>
        <w:shd w:val="clear" w:color="auto" w:fill="FFFFFF"/>
        <w:ind w:firstLine="702"/>
        <w:jc w:val="both"/>
        <w:rPr>
          <w:sz w:val="28"/>
          <w:szCs w:val="28"/>
        </w:rPr>
      </w:pPr>
      <w:r w:rsidRPr="00225144">
        <w:rPr>
          <w:b/>
          <w:bCs/>
          <w:i/>
          <w:iCs/>
          <w:sz w:val="28"/>
          <w:szCs w:val="28"/>
        </w:rPr>
        <w:t xml:space="preserve">Продолжительность обучения: </w:t>
      </w:r>
      <w:r w:rsidR="002D79C4" w:rsidRPr="00225144">
        <w:rPr>
          <w:sz w:val="28"/>
          <w:szCs w:val="28"/>
        </w:rPr>
        <w:t>72</w:t>
      </w:r>
      <w:r w:rsidR="00C81EA3" w:rsidRPr="00225144">
        <w:rPr>
          <w:sz w:val="28"/>
          <w:szCs w:val="28"/>
        </w:rPr>
        <w:t xml:space="preserve"> учебных часа</w:t>
      </w:r>
      <w:r w:rsidRPr="00225144">
        <w:rPr>
          <w:sz w:val="28"/>
          <w:szCs w:val="28"/>
        </w:rPr>
        <w:t>.</w:t>
      </w:r>
    </w:p>
    <w:p w:rsidR="00CD4CC9" w:rsidRPr="00225144" w:rsidRDefault="00CD4CC9" w:rsidP="00857C06">
      <w:pPr>
        <w:shd w:val="clear" w:color="auto" w:fill="FFFFFF"/>
        <w:ind w:firstLine="702"/>
        <w:jc w:val="both"/>
        <w:rPr>
          <w:sz w:val="28"/>
          <w:szCs w:val="28"/>
        </w:rPr>
      </w:pPr>
      <w:r w:rsidRPr="00225144">
        <w:rPr>
          <w:b/>
          <w:bCs/>
          <w:i/>
          <w:iCs/>
          <w:sz w:val="28"/>
          <w:szCs w:val="28"/>
        </w:rPr>
        <w:t xml:space="preserve">Форма обучения: </w:t>
      </w:r>
      <w:r w:rsidR="0053790E" w:rsidRPr="00225144">
        <w:rPr>
          <w:bCs/>
          <w:iCs/>
          <w:sz w:val="28"/>
          <w:szCs w:val="28"/>
        </w:rPr>
        <w:t>электронный метод</w:t>
      </w:r>
      <w:r w:rsidR="0053790E" w:rsidRPr="00225144">
        <w:rPr>
          <w:sz w:val="28"/>
          <w:szCs w:val="28"/>
        </w:rPr>
        <w:t xml:space="preserve"> и занятия с</w:t>
      </w:r>
      <w:r w:rsidRPr="00225144">
        <w:rPr>
          <w:sz w:val="28"/>
          <w:szCs w:val="28"/>
        </w:rPr>
        <w:t xml:space="preserve"> отрывом от работы.</w:t>
      </w:r>
    </w:p>
    <w:p w:rsidR="00CD4CC9" w:rsidRPr="00225144" w:rsidRDefault="00CD4CC9" w:rsidP="00857C06">
      <w:pPr>
        <w:shd w:val="clear" w:color="auto" w:fill="FFFFFF"/>
        <w:ind w:firstLine="702"/>
        <w:jc w:val="both"/>
        <w:rPr>
          <w:sz w:val="28"/>
          <w:szCs w:val="28"/>
        </w:rPr>
      </w:pPr>
      <w:r w:rsidRPr="00225144">
        <w:rPr>
          <w:b/>
          <w:bCs/>
          <w:i/>
          <w:iCs/>
          <w:sz w:val="28"/>
          <w:szCs w:val="28"/>
        </w:rPr>
        <w:t xml:space="preserve">Режим занятий: </w:t>
      </w:r>
      <w:r w:rsidRPr="00225144">
        <w:rPr>
          <w:sz w:val="28"/>
          <w:szCs w:val="28"/>
        </w:rPr>
        <w:t>устанавливается в соответствии с Правилами трудового распоряд</w:t>
      </w:r>
      <w:r w:rsidR="000B1CA8" w:rsidRPr="00225144">
        <w:rPr>
          <w:sz w:val="28"/>
          <w:szCs w:val="28"/>
        </w:rPr>
        <w:t>ка, утверждаемых директором казе</w:t>
      </w:r>
      <w:r w:rsidRPr="00225144">
        <w:rPr>
          <w:sz w:val="28"/>
          <w:szCs w:val="28"/>
        </w:rPr>
        <w:t>нного учреждения Воронежской области «Гражданская оборона, защита населения и пожарная безопасность Воронежской области»</w:t>
      </w:r>
      <w:r w:rsidR="000B1CA8" w:rsidRPr="00225144">
        <w:rPr>
          <w:sz w:val="28"/>
          <w:szCs w:val="28"/>
        </w:rPr>
        <w:t>.</w:t>
      </w:r>
    </w:p>
    <w:p w:rsidR="00C81EA3" w:rsidRPr="00225144" w:rsidRDefault="00CD4CC9" w:rsidP="00324C8B">
      <w:pPr>
        <w:shd w:val="clear" w:color="auto" w:fill="FFFFFF"/>
        <w:ind w:right="-1" w:firstLine="709"/>
        <w:rPr>
          <w:b/>
          <w:bCs/>
          <w:i/>
          <w:sz w:val="28"/>
          <w:szCs w:val="28"/>
        </w:rPr>
      </w:pPr>
      <w:r w:rsidRPr="00225144">
        <w:rPr>
          <w:b/>
          <w:bCs/>
          <w:i/>
          <w:sz w:val="28"/>
          <w:szCs w:val="28"/>
        </w:rPr>
        <w:t>Модули обучения и их структура</w:t>
      </w:r>
      <w:r w:rsidR="00324C8B" w:rsidRPr="00225144">
        <w:rPr>
          <w:b/>
          <w:bCs/>
          <w:i/>
          <w:sz w:val="28"/>
          <w:szCs w:val="28"/>
        </w:rPr>
        <w:t>:</w:t>
      </w:r>
    </w:p>
    <w:p w:rsidR="00C81EA3" w:rsidRPr="00225144" w:rsidRDefault="00324C8B" w:rsidP="00324C8B">
      <w:pPr>
        <w:shd w:val="clear" w:color="auto" w:fill="FFFFFF"/>
        <w:ind w:right="-1" w:firstLine="709"/>
        <w:rPr>
          <w:b/>
          <w:bCs/>
          <w:i/>
          <w:sz w:val="28"/>
          <w:szCs w:val="28"/>
        </w:rPr>
      </w:pPr>
      <w:r w:rsidRPr="00225144">
        <w:rPr>
          <w:b/>
          <w:bCs/>
          <w:i/>
          <w:sz w:val="28"/>
          <w:szCs w:val="28"/>
        </w:rPr>
        <w:t>э</w:t>
      </w:r>
      <w:r w:rsidR="00CD4CC9" w:rsidRPr="00225144">
        <w:rPr>
          <w:b/>
          <w:bCs/>
          <w:i/>
          <w:sz w:val="28"/>
          <w:szCs w:val="28"/>
        </w:rPr>
        <w:t>лективный модуль</w:t>
      </w:r>
    </w:p>
    <w:p w:rsidR="00CD4CC9" w:rsidRPr="00225144" w:rsidRDefault="00324C8B" w:rsidP="00FA2B26">
      <w:pPr>
        <w:shd w:val="clear" w:color="auto" w:fill="FFFFFF"/>
        <w:ind w:right="-1" w:firstLine="709"/>
        <w:jc w:val="both"/>
        <w:rPr>
          <w:sz w:val="28"/>
          <w:szCs w:val="28"/>
        </w:rPr>
      </w:pPr>
      <w:r w:rsidRPr="00225144">
        <w:rPr>
          <w:bCs/>
          <w:sz w:val="28"/>
          <w:szCs w:val="28"/>
          <w:lang w:val="en-US"/>
        </w:rPr>
        <w:t>I</w:t>
      </w:r>
      <w:r w:rsidRPr="00225144">
        <w:rPr>
          <w:b/>
          <w:bCs/>
          <w:i/>
          <w:sz w:val="28"/>
          <w:szCs w:val="28"/>
        </w:rPr>
        <w:t>.</w:t>
      </w:r>
      <w:r w:rsidR="00FA2B26">
        <w:rPr>
          <w:b/>
          <w:bCs/>
          <w:i/>
          <w:sz w:val="28"/>
          <w:szCs w:val="28"/>
        </w:rPr>
        <w:t xml:space="preserve"> </w:t>
      </w:r>
      <w:r w:rsidRPr="00225144">
        <w:rPr>
          <w:sz w:val="28"/>
          <w:szCs w:val="28"/>
        </w:rPr>
        <w:t>«</w:t>
      </w:r>
      <w:r w:rsidR="00CD4CC9" w:rsidRPr="00225144">
        <w:rPr>
          <w:sz w:val="28"/>
          <w:szCs w:val="28"/>
        </w:rPr>
        <w:t>Основы защиты населения и территорий от опасностей, возникающих при ведении военных действий или вследствие этих действий, а также при ЧС природного и техногенного характера</w:t>
      </w:r>
      <w:r w:rsidRPr="00225144">
        <w:rPr>
          <w:sz w:val="28"/>
          <w:szCs w:val="28"/>
        </w:rPr>
        <w:t>»;</w:t>
      </w:r>
      <w:r w:rsidR="00CD4CC9" w:rsidRPr="00225144">
        <w:rPr>
          <w:sz w:val="28"/>
          <w:szCs w:val="28"/>
        </w:rPr>
        <w:t xml:space="preserve"> </w:t>
      </w:r>
    </w:p>
    <w:p w:rsidR="00534634" w:rsidRPr="00225144" w:rsidRDefault="00C81EA3" w:rsidP="00534634">
      <w:pPr>
        <w:pStyle w:val="a6"/>
        <w:shd w:val="clear" w:color="auto" w:fill="FFFFFF"/>
        <w:tabs>
          <w:tab w:val="left" w:pos="1087"/>
        </w:tabs>
        <w:ind w:left="0" w:firstLine="709"/>
        <w:rPr>
          <w:b/>
          <w:bCs/>
          <w:i/>
          <w:sz w:val="28"/>
          <w:szCs w:val="28"/>
        </w:rPr>
      </w:pPr>
      <w:r w:rsidRPr="00225144">
        <w:rPr>
          <w:b/>
          <w:bCs/>
          <w:i/>
          <w:sz w:val="28"/>
          <w:szCs w:val="28"/>
        </w:rPr>
        <w:t>м</w:t>
      </w:r>
      <w:r w:rsidR="00CD4CC9" w:rsidRPr="00225144">
        <w:rPr>
          <w:b/>
          <w:bCs/>
          <w:i/>
          <w:sz w:val="28"/>
          <w:szCs w:val="28"/>
        </w:rPr>
        <w:t>одули, обязательные для изучени</w:t>
      </w:r>
      <w:r w:rsidR="00850F0F">
        <w:rPr>
          <w:b/>
          <w:bCs/>
          <w:i/>
          <w:sz w:val="28"/>
          <w:szCs w:val="28"/>
        </w:rPr>
        <w:t>я:</w:t>
      </w:r>
    </w:p>
    <w:p w:rsidR="00CD4CC9" w:rsidRPr="00225144" w:rsidRDefault="00534634" w:rsidP="00534634">
      <w:pPr>
        <w:pStyle w:val="a6"/>
        <w:shd w:val="clear" w:color="auto" w:fill="FFFFFF"/>
        <w:tabs>
          <w:tab w:val="left" w:pos="1087"/>
        </w:tabs>
        <w:ind w:left="0" w:firstLine="709"/>
        <w:rPr>
          <w:sz w:val="28"/>
          <w:szCs w:val="28"/>
        </w:rPr>
      </w:pPr>
      <w:r w:rsidRPr="00225144">
        <w:rPr>
          <w:sz w:val="28"/>
          <w:szCs w:val="28"/>
          <w:lang w:val="en-US"/>
        </w:rPr>
        <w:t>II</w:t>
      </w:r>
      <w:r w:rsidRPr="00225144">
        <w:rPr>
          <w:sz w:val="28"/>
          <w:szCs w:val="28"/>
        </w:rPr>
        <w:t>. «</w:t>
      </w:r>
      <w:r w:rsidR="00CD4CC9" w:rsidRPr="00225144">
        <w:rPr>
          <w:sz w:val="28"/>
          <w:szCs w:val="28"/>
        </w:rPr>
        <w:t>Планирование мероприятий гражданской обороны и защиты населения и территорий от чрезвычайных ситуаций</w:t>
      </w:r>
      <w:r w:rsidRPr="00225144">
        <w:rPr>
          <w:sz w:val="28"/>
          <w:szCs w:val="28"/>
        </w:rPr>
        <w:t>»;</w:t>
      </w:r>
    </w:p>
    <w:p w:rsidR="00CD4CC9" w:rsidRPr="00225144" w:rsidRDefault="00534634" w:rsidP="00534634">
      <w:pPr>
        <w:pStyle w:val="a6"/>
        <w:shd w:val="clear" w:color="auto" w:fill="FFFFFF"/>
        <w:tabs>
          <w:tab w:val="left" w:pos="0"/>
          <w:tab w:val="left" w:pos="851"/>
        </w:tabs>
        <w:ind w:left="0" w:right="7" w:firstLine="709"/>
        <w:jc w:val="both"/>
        <w:rPr>
          <w:sz w:val="28"/>
          <w:szCs w:val="28"/>
        </w:rPr>
      </w:pPr>
      <w:r w:rsidRPr="00225144">
        <w:rPr>
          <w:sz w:val="28"/>
          <w:szCs w:val="28"/>
          <w:lang w:val="en-US"/>
        </w:rPr>
        <w:t>III</w:t>
      </w:r>
      <w:r w:rsidRPr="00225144">
        <w:rPr>
          <w:sz w:val="28"/>
          <w:szCs w:val="28"/>
        </w:rPr>
        <w:t>. «</w:t>
      </w:r>
      <w:r w:rsidR="00CD4CC9" w:rsidRPr="00225144">
        <w:rPr>
          <w:sz w:val="28"/>
          <w:szCs w:val="28"/>
        </w:rPr>
        <w:t>Организация предупреждения чрезвычайных ситуаций и повышения устойчивости функционирования объектов экономики</w:t>
      </w:r>
      <w:r w:rsidR="008406E3" w:rsidRPr="00225144">
        <w:rPr>
          <w:b/>
          <w:sz w:val="28"/>
          <w:szCs w:val="28"/>
        </w:rPr>
        <w:t xml:space="preserve"> </w:t>
      </w:r>
      <w:r w:rsidR="008406E3" w:rsidRPr="00225144">
        <w:rPr>
          <w:sz w:val="28"/>
          <w:szCs w:val="28"/>
        </w:rPr>
        <w:t>и жизнеобеспечения населения</w:t>
      </w:r>
      <w:r w:rsidRPr="00225144">
        <w:rPr>
          <w:sz w:val="28"/>
          <w:szCs w:val="28"/>
        </w:rPr>
        <w:t>»;</w:t>
      </w:r>
    </w:p>
    <w:p w:rsidR="00CD4CC9" w:rsidRPr="00225144" w:rsidRDefault="00534634" w:rsidP="00534634">
      <w:pPr>
        <w:shd w:val="clear" w:color="auto" w:fill="FFFFFF"/>
        <w:tabs>
          <w:tab w:val="left" w:pos="0"/>
          <w:tab w:val="left" w:pos="851"/>
        </w:tabs>
        <w:ind w:firstLine="709"/>
        <w:jc w:val="both"/>
        <w:rPr>
          <w:sz w:val="28"/>
          <w:szCs w:val="28"/>
        </w:rPr>
      </w:pPr>
      <w:r w:rsidRPr="00225144">
        <w:rPr>
          <w:sz w:val="28"/>
          <w:szCs w:val="28"/>
          <w:lang w:val="en-US"/>
        </w:rPr>
        <w:t>IV</w:t>
      </w:r>
      <w:r w:rsidRPr="00225144">
        <w:rPr>
          <w:sz w:val="28"/>
          <w:szCs w:val="28"/>
        </w:rPr>
        <w:t>. «</w:t>
      </w:r>
      <w:r w:rsidR="00CD4CC9" w:rsidRPr="00225144">
        <w:rPr>
          <w:sz w:val="28"/>
          <w:szCs w:val="28"/>
        </w:rPr>
        <w:t>Способы защиты населения, материальных и культурных ценностей. Организация мероприятий защиты</w:t>
      </w:r>
      <w:r w:rsidRPr="00225144">
        <w:rPr>
          <w:sz w:val="28"/>
          <w:szCs w:val="28"/>
        </w:rPr>
        <w:t>»;</w:t>
      </w:r>
    </w:p>
    <w:p w:rsidR="001B52E8" w:rsidRPr="00225144" w:rsidRDefault="00534634" w:rsidP="00534634">
      <w:pPr>
        <w:shd w:val="clear" w:color="auto" w:fill="FFFFFF"/>
        <w:tabs>
          <w:tab w:val="left" w:pos="0"/>
          <w:tab w:val="left" w:pos="851"/>
        </w:tabs>
        <w:ind w:firstLine="709"/>
        <w:jc w:val="both"/>
        <w:rPr>
          <w:sz w:val="28"/>
          <w:szCs w:val="28"/>
        </w:rPr>
      </w:pPr>
      <w:r w:rsidRPr="00225144">
        <w:rPr>
          <w:sz w:val="28"/>
          <w:szCs w:val="28"/>
          <w:lang w:val="en-US"/>
        </w:rPr>
        <w:t>V</w:t>
      </w:r>
      <w:r w:rsidRPr="00225144">
        <w:rPr>
          <w:sz w:val="28"/>
          <w:szCs w:val="28"/>
        </w:rPr>
        <w:t>. «</w:t>
      </w:r>
      <w:r w:rsidR="00CD4CC9" w:rsidRPr="00225144">
        <w:rPr>
          <w:sz w:val="28"/>
          <w:szCs w:val="28"/>
        </w:rPr>
        <w:t>Организация выполнения мероприятий по ликвидации чрезвычайных ситуаций</w:t>
      </w:r>
      <w:r w:rsidRPr="00225144">
        <w:rPr>
          <w:sz w:val="28"/>
          <w:szCs w:val="28"/>
        </w:rPr>
        <w:t>»;</w:t>
      </w:r>
    </w:p>
    <w:p w:rsidR="00534634" w:rsidRPr="00225144" w:rsidRDefault="00534634" w:rsidP="00534634">
      <w:pPr>
        <w:shd w:val="clear" w:color="auto" w:fill="FFFFFF"/>
        <w:tabs>
          <w:tab w:val="left" w:pos="0"/>
          <w:tab w:val="left" w:pos="851"/>
        </w:tabs>
        <w:ind w:firstLine="709"/>
        <w:jc w:val="both"/>
        <w:rPr>
          <w:sz w:val="28"/>
          <w:szCs w:val="28"/>
        </w:rPr>
      </w:pPr>
      <w:r w:rsidRPr="00225144">
        <w:rPr>
          <w:sz w:val="28"/>
          <w:szCs w:val="28"/>
          <w:lang w:val="en-US"/>
        </w:rPr>
        <w:t>VI</w:t>
      </w:r>
      <w:r w:rsidRPr="00225144">
        <w:rPr>
          <w:sz w:val="28"/>
          <w:szCs w:val="28"/>
        </w:rPr>
        <w:t>. «</w:t>
      </w:r>
      <w:r w:rsidR="00CD4CC9" w:rsidRPr="00225144">
        <w:rPr>
          <w:sz w:val="28"/>
          <w:szCs w:val="28"/>
        </w:rPr>
        <w:t>Организация и осуществление подготовки населения в области гражданской обороны и защиты от чрезвычайных ситуаций</w:t>
      </w:r>
      <w:r w:rsidRPr="00225144">
        <w:rPr>
          <w:sz w:val="28"/>
          <w:szCs w:val="28"/>
        </w:rPr>
        <w:t>»</w:t>
      </w:r>
      <w:r w:rsidR="00850F0F">
        <w:rPr>
          <w:sz w:val="28"/>
          <w:szCs w:val="28"/>
        </w:rPr>
        <w:t>.</w:t>
      </w:r>
    </w:p>
    <w:p w:rsidR="00857C06" w:rsidRPr="00225144" w:rsidRDefault="00857C06" w:rsidP="00857C06">
      <w:pPr>
        <w:shd w:val="clear" w:color="auto" w:fill="FFFFFF"/>
        <w:tabs>
          <w:tab w:val="left" w:pos="709"/>
        </w:tabs>
        <w:jc w:val="both"/>
        <w:rPr>
          <w:sz w:val="28"/>
          <w:szCs w:val="28"/>
        </w:rPr>
      </w:pPr>
    </w:p>
    <w:p w:rsidR="00D22C6A" w:rsidRDefault="00D22C6A">
      <w:r>
        <w:br w:type="page"/>
      </w:r>
    </w:p>
    <w:tbl>
      <w:tblPr>
        <w:tblStyle w:val="a3"/>
        <w:tblW w:w="9996" w:type="dxa"/>
        <w:tblLayout w:type="fixed"/>
        <w:tblLook w:val="04A0"/>
      </w:tblPr>
      <w:tblGrid>
        <w:gridCol w:w="817"/>
        <w:gridCol w:w="5670"/>
        <w:gridCol w:w="709"/>
        <w:gridCol w:w="709"/>
        <w:gridCol w:w="709"/>
        <w:gridCol w:w="708"/>
        <w:gridCol w:w="674"/>
      </w:tblGrid>
      <w:tr w:rsidR="0076228D" w:rsidRPr="00225144" w:rsidTr="00C05C4B">
        <w:tc>
          <w:tcPr>
            <w:tcW w:w="817" w:type="dxa"/>
            <w:vMerge w:val="restart"/>
            <w:vAlign w:val="center"/>
          </w:tcPr>
          <w:p w:rsidR="0076228D" w:rsidRPr="00225144" w:rsidRDefault="00311E98" w:rsidP="00857C06">
            <w:pPr>
              <w:jc w:val="center"/>
              <w:rPr>
                <w:b/>
                <w:sz w:val="24"/>
                <w:szCs w:val="24"/>
              </w:rPr>
            </w:pPr>
            <w:r>
              <w:lastRenderedPageBreak/>
              <w:br w:type="page"/>
            </w:r>
            <w:r w:rsidR="0076228D" w:rsidRPr="00225144">
              <w:rPr>
                <w:b/>
                <w:sz w:val="24"/>
                <w:szCs w:val="24"/>
              </w:rPr>
              <w:br w:type="page"/>
              <w:t>№№</w:t>
            </w:r>
          </w:p>
        </w:tc>
        <w:tc>
          <w:tcPr>
            <w:tcW w:w="5670" w:type="dxa"/>
            <w:vMerge w:val="restart"/>
            <w:vAlign w:val="center"/>
          </w:tcPr>
          <w:p w:rsidR="009A08EA" w:rsidRPr="00225144" w:rsidRDefault="008C36AF" w:rsidP="00857C06">
            <w:pPr>
              <w:jc w:val="center"/>
              <w:rPr>
                <w:b/>
                <w:sz w:val="24"/>
                <w:szCs w:val="24"/>
              </w:rPr>
            </w:pPr>
            <w:r w:rsidRPr="00225144">
              <w:rPr>
                <w:b/>
                <w:sz w:val="24"/>
                <w:szCs w:val="24"/>
              </w:rPr>
              <w:t>Н</w:t>
            </w:r>
            <w:r w:rsidR="0076228D" w:rsidRPr="00225144">
              <w:rPr>
                <w:b/>
                <w:sz w:val="24"/>
                <w:szCs w:val="24"/>
              </w:rPr>
              <w:t xml:space="preserve">аименование модулей </w:t>
            </w:r>
          </w:p>
          <w:p w:rsidR="0076228D" w:rsidRPr="00225144" w:rsidRDefault="0076228D" w:rsidP="00857C06">
            <w:pPr>
              <w:jc w:val="center"/>
              <w:rPr>
                <w:b/>
                <w:sz w:val="24"/>
                <w:szCs w:val="24"/>
              </w:rPr>
            </w:pPr>
            <w:r w:rsidRPr="00225144">
              <w:rPr>
                <w:b/>
                <w:sz w:val="24"/>
                <w:szCs w:val="24"/>
              </w:rPr>
              <w:t>и включённых в них тем</w:t>
            </w:r>
          </w:p>
          <w:p w:rsidR="0076228D" w:rsidRPr="00225144" w:rsidRDefault="0076228D" w:rsidP="00857C0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09" w:type="dxa"/>
            <w:gridSpan w:val="5"/>
            <w:vAlign w:val="center"/>
          </w:tcPr>
          <w:p w:rsidR="0076228D" w:rsidRPr="00225144" w:rsidRDefault="0076228D" w:rsidP="00857C06">
            <w:pPr>
              <w:jc w:val="center"/>
              <w:rPr>
                <w:b/>
                <w:sz w:val="24"/>
                <w:szCs w:val="24"/>
              </w:rPr>
            </w:pPr>
            <w:r w:rsidRPr="00225144">
              <w:rPr>
                <w:b/>
                <w:sz w:val="24"/>
                <w:szCs w:val="24"/>
              </w:rPr>
              <w:t>Кол-во учебных часов по видам занятий</w:t>
            </w:r>
          </w:p>
        </w:tc>
      </w:tr>
      <w:tr w:rsidR="0076228D" w:rsidRPr="00225144" w:rsidTr="00C05C4B">
        <w:trPr>
          <w:cantSplit/>
          <w:trHeight w:val="2552"/>
        </w:trPr>
        <w:tc>
          <w:tcPr>
            <w:tcW w:w="817" w:type="dxa"/>
            <w:vMerge/>
            <w:vAlign w:val="center"/>
          </w:tcPr>
          <w:p w:rsidR="0076228D" w:rsidRPr="00225144" w:rsidRDefault="0076228D" w:rsidP="00857C0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  <w:vMerge/>
            <w:vAlign w:val="center"/>
          </w:tcPr>
          <w:p w:rsidR="0076228D" w:rsidRPr="00225144" w:rsidRDefault="0076228D" w:rsidP="00857C0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76228D" w:rsidRPr="00225144" w:rsidRDefault="0076228D" w:rsidP="00857C06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225144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extDirection w:val="btLr"/>
            <w:vAlign w:val="center"/>
          </w:tcPr>
          <w:p w:rsidR="0076228D" w:rsidRPr="00225144" w:rsidRDefault="0076228D" w:rsidP="00857C06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225144">
              <w:rPr>
                <w:b/>
                <w:sz w:val="24"/>
                <w:szCs w:val="24"/>
              </w:rPr>
              <w:t>Лекции</w:t>
            </w:r>
          </w:p>
        </w:tc>
        <w:tc>
          <w:tcPr>
            <w:tcW w:w="709" w:type="dxa"/>
            <w:textDirection w:val="btLr"/>
            <w:vAlign w:val="center"/>
          </w:tcPr>
          <w:p w:rsidR="0076228D" w:rsidRPr="00225144" w:rsidRDefault="0076228D" w:rsidP="00857C06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225144">
              <w:rPr>
                <w:b/>
                <w:sz w:val="24"/>
                <w:szCs w:val="24"/>
              </w:rPr>
              <w:t>Семинары (круглые</w:t>
            </w:r>
          </w:p>
          <w:p w:rsidR="0076228D" w:rsidRPr="00225144" w:rsidRDefault="0076228D" w:rsidP="00857C06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225144">
              <w:rPr>
                <w:b/>
                <w:sz w:val="24"/>
                <w:szCs w:val="24"/>
              </w:rPr>
              <w:t>столы)</w:t>
            </w:r>
          </w:p>
        </w:tc>
        <w:tc>
          <w:tcPr>
            <w:tcW w:w="708" w:type="dxa"/>
            <w:textDirection w:val="btLr"/>
            <w:vAlign w:val="center"/>
          </w:tcPr>
          <w:p w:rsidR="0076228D" w:rsidRPr="00225144" w:rsidRDefault="0076228D" w:rsidP="00857C06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225144">
              <w:rPr>
                <w:b/>
                <w:sz w:val="24"/>
                <w:szCs w:val="24"/>
              </w:rPr>
              <w:t>Практические занятия (деловые игры)</w:t>
            </w:r>
          </w:p>
        </w:tc>
        <w:tc>
          <w:tcPr>
            <w:tcW w:w="674" w:type="dxa"/>
            <w:textDirection w:val="btLr"/>
            <w:vAlign w:val="center"/>
          </w:tcPr>
          <w:p w:rsidR="0076228D" w:rsidRPr="00225144" w:rsidRDefault="0076228D" w:rsidP="00857C06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225144">
              <w:rPr>
                <w:b/>
                <w:sz w:val="24"/>
                <w:szCs w:val="24"/>
              </w:rPr>
              <w:t>Самостоятельная</w:t>
            </w:r>
          </w:p>
          <w:p w:rsidR="0076228D" w:rsidRPr="00225144" w:rsidRDefault="0076228D" w:rsidP="00857C06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225144">
              <w:rPr>
                <w:b/>
                <w:sz w:val="24"/>
                <w:szCs w:val="24"/>
              </w:rPr>
              <w:t>подготовка</w:t>
            </w:r>
          </w:p>
        </w:tc>
      </w:tr>
      <w:tr w:rsidR="00563601" w:rsidRPr="00225144" w:rsidTr="00C05C4B">
        <w:trPr>
          <w:cantSplit/>
          <w:trHeight w:val="279"/>
        </w:trPr>
        <w:tc>
          <w:tcPr>
            <w:tcW w:w="817" w:type="dxa"/>
            <w:vAlign w:val="center"/>
          </w:tcPr>
          <w:p w:rsidR="00563601" w:rsidRPr="00225144" w:rsidRDefault="008A746A" w:rsidP="00857C06">
            <w:pPr>
              <w:jc w:val="center"/>
              <w:rPr>
                <w:sz w:val="24"/>
                <w:szCs w:val="24"/>
              </w:rPr>
            </w:pPr>
            <w:r w:rsidRPr="00225144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Align w:val="center"/>
          </w:tcPr>
          <w:p w:rsidR="00563601" w:rsidRPr="00225144" w:rsidRDefault="008A746A" w:rsidP="00857C06">
            <w:pPr>
              <w:jc w:val="center"/>
              <w:rPr>
                <w:sz w:val="24"/>
                <w:szCs w:val="24"/>
              </w:rPr>
            </w:pPr>
            <w:r w:rsidRPr="00225144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563601" w:rsidRPr="00225144" w:rsidRDefault="008A746A" w:rsidP="00857C06">
            <w:pPr>
              <w:contextualSpacing/>
              <w:jc w:val="center"/>
              <w:rPr>
                <w:sz w:val="24"/>
                <w:szCs w:val="24"/>
              </w:rPr>
            </w:pPr>
            <w:r w:rsidRPr="00225144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:rsidR="00563601" w:rsidRPr="00225144" w:rsidRDefault="008A746A" w:rsidP="00857C06">
            <w:pPr>
              <w:contextualSpacing/>
              <w:jc w:val="center"/>
              <w:rPr>
                <w:sz w:val="24"/>
                <w:szCs w:val="24"/>
              </w:rPr>
            </w:pPr>
            <w:r w:rsidRPr="00225144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:rsidR="00563601" w:rsidRPr="00225144" w:rsidRDefault="008A746A" w:rsidP="00857C06">
            <w:pPr>
              <w:contextualSpacing/>
              <w:jc w:val="center"/>
              <w:rPr>
                <w:sz w:val="24"/>
                <w:szCs w:val="24"/>
              </w:rPr>
            </w:pPr>
            <w:r w:rsidRPr="00225144">
              <w:rPr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:rsidR="00563601" w:rsidRPr="00225144" w:rsidRDefault="008A746A" w:rsidP="00857C06">
            <w:pPr>
              <w:contextualSpacing/>
              <w:jc w:val="center"/>
              <w:rPr>
                <w:sz w:val="24"/>
                <w:szCs w:val="24"/>
              </w:rPr>
            </w:pPr>
            <w:r w:rsidRPr="00225144">
              <w:rPr>
                <w:sz w:val="24"/>
                <w:szCs w:val="24"/>
              </w:rPr>
              <w:t>6</w:t>
            </w:r>
          </w:p>
        </w:tc>
        <w:tc>
          <w:tcPr>
            <w:tcW w:w="674" w:type="dxa"/>
            <w:vAlign w:val="center"/>
          </w:tcPr>
          <w:p w:rsidR="00563601" w:rsidRPr="00225144" w:rsidRDefault="008A746A" w:rsidP="00857C06">
            <w:pPr>
              <w:contextualSpacing/>
              <w:jc w:val="center"/>
              <w:rPr>
                <w:sz w:val="24"/>
                <w:szCs w:val="24"/>
              </w:rPr>
            </w:pPr>
            <w:r w:rsidRPr="00225144">
              <w:rPr>
                <w:sz w:val="24"/>
                <w:szCs w:val="24"/>
              </w:rPr>
              <w:t>7</w:t>
            </w:r>
          </w:p>
        </w:tc>
      </w:tr>
      <w:tr w:rsidR="0048463D" w:rsidRPr="00225144" w:rsidTr="00C05C4B">
        <w:trPr>
          <w:cantSplit/>
          <w:trHeight w:val="560"/>
        </w:trPr>
        <w:tc>
          <w:tcPr>
            <w:tcW w:w="817" w:type="dxa"/>
            <w:vAlign w:val="center"/>
          </w:tcPr>
          <w:p w:rsidR="0048463D" w:rsidRPr="00225144" w:rsidRDefault="0048463D" w:rsidP="00857C0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0" w:type="dxa"/>
            <w:vAlign w:val="center"/>
          </w:tcPr>
          <w:p w:rsidR="0048463D" w:rsidRPr="00225144" w:rsidRDefault="0048463D" w:rsidP="00C05C4B">
            <w:pPr>
              <w:ind w:right="317"/>
              <w:rPr>
                <w:b/>
                <w:sz w:val="28"/>
                <w:szCs w:val="28"/>
              </w:rPr>
            </w:pPr>
            <w:r w:rsidRPr="00225144">
              <w:rPr>
                <w:b/>
                <w:sz w:val="28"/>
                <w:szCs w:val="28"/>
              </w:rPr>
              <w:t>Входное тестирование</w:t>
            </w:r>
          </w:p>
        </w:tc>
        <w:tc>
          <w:tcPr>
            <w:tcW w:w="709" w:type="dxa"/>
          </w:tcPr>
          <w:p w:rsidR="0048463D" w:rsidRPr="00225144" w:rsidRDefault="0048463D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225144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48463D" w:rsidRPr="00225144" w:rsidRDefault="0048463D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48463D" w:rsidRPr="00225144" w:rsidRDefault="0048463D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48463D" w:rsidRPr="00225144" w:rsidRDefault="0048463D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4" w:type="dxa"/>
          </w:tcPr>
          <w:p w:rsidR="0048463D" w:rsidRPr="00225144" w:rsidRDefault="0048463D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8A746A" w:rsidRPr="00225144" w:rsidTr="00C347DF">
        <w:trPr>
          <w:cantSplit/>
          <w:trHeight w:val="560"/>
        </w:trPr>
        <w:tc>
          <w:tcPr>
            <w:tcW w:w="817" w:type="dxa"/>
            <w:vAlign w:val="center"/>
          </w:tcPr>
          <w:p w:rsidR="008A746A" w:rsidRPr="00225144" w:rsidRDefault="008A746A" w:rsidP="00C347DF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225144">
              <w:rPr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5670" w:type="dxa"/>
            <w:vAlign w:val="center"/>
          </w:tcPr>
          <w:p w:rsidR="008A746A" w:rsidRPr="00225144" w:rsidRDefault="001B52E8" w:rsidP="00C347DF">
            <w:pPr>
              <w:ind w:firstLine="459"/>
              <w:jc w:val="both"/>
              <w:rPr>
                <w:b/>
                <w:sz w:val="28"/>
                <w:szCs w:val="28"/>
              </w:rPr>
            </w:pPr>
            <w:r w:rsidRPr="00225144">
              <w:rPr>
                <w:b/>
                <w:sz w:val="28"/>
                <w:szCs w:val="28"/>
              </w:rPr>
              <w:t>Основы защиты населения и территорий от опасностей, возникающих при ведении военных действий или вследствие этих действий, а также при ЧС природного и техногенного характера</w:t>
            </w:r>
          </w:p>
        </w:tc>
        <w:tc>
          <w:tcPr>
            <w:tcW w:w="709" w:type="dxa"/>
          </w:tcPr>
          <w:p w:rsidR="008A746A" w:rsidRPr="00225144" w:rsidRDefault="008C36AF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225144">
              <w:rPr>
                <w:b/>
                <w:sz w:val="28"/>
                <w:szCs w:val="28"/>
              </w:rPr>
              <w:t>*</w:t>
            </w:r>
          </w:p>
        </w:tc>
        <w:tc>
          <w:tcPr>
            <w:tcW w:w="709" w:type="dxa"/>
          </w:tcPr>
          <w:p w:rsidR="008A746A" w:rsidRPr="00225144" w:rsidRDefault="00AF45D6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225144">
              <w:rPr>
                <w:b/>
                <w:sz w:val="28"/>
                <w:szCs w:val="28"/>
              </w:rPr>
              <w:t>*</w:t>
            </w:r>
          </w:p>
        </w:tc>
        <w:tc>
          <w:tcPr>
            <w:tcW w:w="709" w:type="dxa"/>
          </w:tcPr>
          <w:p w:rsidR="008A746A" w:rsidRPr="00225144" w:rsidRDefault="00AF45D6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225144">
              <w:rPr>
                <w:b/>
                <w:sz w:val="28"/>
                <w:szCs w:val="28"/>
              </w:rPr>
              <w:t>*</w:t>
            </w:r>
          </w:p>
        </w:tc>
        <w:tc>
          <w:tcPr>
            <w:tcW w:w="708" w:type="dxa"/>
          </w:tcPr>
          <w:p w:rsidR="008A746A" w:rsidRPr="00225144" w:rsidRDefault="00AF45D6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225144">
              <w:rPr>
                <w:b/>
                <w:sz w:val="28"/>
                <w:szCs w:val="28"/>
              </w:rPr>
              <w:t>*</w:t>
            </w:r>
          </w:p>
        </w:tc>
        <w:tc>
          <w:tcPr>
            <w:tcW w:w="674" w:type="dxa"/>
          </w:tcPr>
          <w:p w:rsidR="008A746A" w:rsidRPr="00225144" w:rsidRDefault="00AA2D5A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225144">
              <w:rPr>
                <w:b/>
                <w:sz w:val="28"/>
                <w:szCs w:val="28"/>
              </w:rPr>
              <w:t>*</w:t>
            </w:r>
          </w:p>
        </w:tc>
      </w:tr>
      <w:tr w:rsidR="008C36AF" w:rsidRPr="00225144" w:rsidTr="00C347DF">
        <w:trPr>
          <w:cantSplit/>
          <w:trHeight w:val="560"/>
        </w:trPr>
        <w:tc>
          <w:tcPr>
            <w:tcW w:w="817" w:type="dxa"/>
            <w:vAlign w:val="center"/>
          </w:tcPr>
          <w:p w:rsidR="008C36AF" w:rsidRPr="00225144" w:rsidRDefault="008C36AF" w:rsidP="00C347DF">
            <w:pPr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1</w:t>
            </w:r>
          </w:p>
        </w:tc>
        <w:tc>
          <w:tcPr>
            <w:tcW w:w="5670" w:type="dxa"/>
            <w:vAlign w:val="center"/>
          </w:tcPr>
          <w:p w:rsidR="008C36AF" w:rsidRPr="00225144" w:rsidRDefault="008C36AF" w:rsidP="00C347DF">
            <w:pPr>
              <w:ind w:firstLine="459"/>
              <w:jc w:val="both"/>
              <w:rPr>
                <w:b/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Опасности, возникающ</w:t>
            </w:r>
            <w:r w:rsidR="00D31A83" w:rsidRPr="00225144">
              <w:rPr>
                <w:sz w:val="28"/>
                <w:szCs w:val="28"/>
              </w:rPr>
              <w:t xml:space="preserve">ие при ведении военных действий, </w:t>
            </w:r>
            <w:r w:rsidRPr="00225144">
              <w:rPr>
                <w:sz w:val="28"/>
                <w:szCs w:val="28"/>
              </w:rPr>
              <w:t xml:space="preserve">вследствие этих действий, а также при ЧС, характерных </w:t>
            </w:r>
            <w:r w:rsidR="00BA5EC2" w:rsidRPr="00225144">
              <w:rPr>
                <w:sz w:val="28"/>
                <w:szCs w:val="28"/>
              </w:rPr>
              <w:t xml:space="preserve">для </w:t>
            </w:r>
            <w:r w:rsidRPr="00225144">
              <w:rPr>
                <w:sz w:val="28"/>
                <w:szCs w:val="28"/>
              </w:rPr>
              <w:t xml:space="preserve">Воронежской области, и возможное воздействие </w:t>
            </w:r>
            <w:r w:rsidR="009A08EA" w:rsidRPr="00225144">
              <w:rPr>
                <w:sz w:val="28"/>
                <w:szCs w:val="28"/>
              </w:rPr>
              <w:t>на объекты, окружающую среду</w:t>
            </w:r>
            <w:r w:rsidR="00B677B9" w:rsidRPr="00225144">
              <w:rPr>
                <w:sz w:val="28"/>
                <w:szCs w:val="28"/>
              </w:rPr>
              <w:t xml:space="preserve"> </w:t>
            </w:r>
            <w:r w:rsidRPr="00225144">
              <w:rPr>
                <w:sz w:val="28"/>
                <w:szCs w:val="28"/>
              </w:rPr>
              <w:t>их негативных и поражающих факторов</w:t>
            </w:r>
          </w:p>
        </w:tc>
        <w:tc>
          <w:tcPr>
            <w:tcW w:w="709" w:type="dxa"/>
          </w:tcPr>
          <w:p w:rsidR="008C36AF" w:rsidRPr="00225144" w:rsidRDefault="008C36AF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C36AF" w:rsidRPr="00225144" w:rsidRDefault="008C36AF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C36AF" w:rsidRPr="00225144" w:rsidRDefault="008C36AF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8C36AF" w:rsidRPr="00225144" w:rsidRDefault="008C36AF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4" w:type="dxa"/>
          </w:tcPr>
          <w:p w:rsidR="008C36AF" w:rsidRPr="00225144" w:rsidRDefault="008C36AF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8C36AF" w:rsidRPr="00225144" w:rsidTr="00C347DF">
        <w:trPr>
          <w:cantSplit/>
          <w:trHeight w:val="560"/>
        </w:trPr>
        <w:tc>
          <w:tcPr>
            <w:tcW w:w="817" w:type="dxa"/>
            <w:vAlign w:val="center"/>
          </w:tcPr>
          <w:p w:rsidR="008C36AF" w:rsidRPr="00225144" w:rsidRDefault="008C36AF" w:rsidP="00C347DF">
            <w:pPr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2</w:t>
            </w:r>
          </w:p>
        </w:tc>
        <w:tc>
          <w:tcPr>
            <w:tcW w:w="5670" w:type="dxa"/>
            <w:vAlign w:val="center"/>
          </w:tcPr>
          <w:p w:rsidR="008C36AF" w:rsidRPr="00225144" w:rsidRDefault="008C36AF" w:rsidP="00C347DF">
            <w:pPr>
              <w:ind w:firstLine="459"/>
              <w:jc w:val="both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Основные принципы и способы защиты населения, материаль</w:t>
            </w:r>
            <w:r w:rsidR="009A08EA" w:rsidRPr="00225144">
              <w:rPr>
                <w:sz w:val="28"/>
                <w:szCs w:val="28"/>
              </w:rPr>
              <w:t xml:space="preserve">ных и культурных ценностей от </w:t>
            </w:r>
            <w:r w:rsidRPr="00225144">
              <w:rPr>
                <w:sz w:val="28"/>
                <w:szCs w:val="28"/>
              </w:rPr>
              <w:t>опасностей, возникающих при     ведении военных действий, вследствие этих действий, а так же при ЧС</w:t>
            </w:r>
          </w:p>
        </w:tc>
        <w:tc>
          <w:tcPr>
            <w:tcW w:w="709" w:type="dxa"/>
          </w:tcPr>
          <w:p w:rsidR="008C36AF" w:rsidRPr="00225144" w:rsidRDefault="008C36AF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C36AF" w:rsidRPr="00225144" w:rsidRDefault="008C36AF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C36AF" w:rsidRPr="00225144" w:rsidRDefault="008C36AF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8C36AF" w:rsidRPr="00225144" w:rsidRDefault="008C36AF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4" w:type="dxa"/>
          </w:tcPr>
          <w:p w:rsidR="008C36AF" w:rsidRPr="00225144" w:rsidRDefault="008C36AF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8C36AF" w:rsidRPr="00225144" w:rsidTr="00C347DF">
        <w:trPr>
          <w:cantSplit/>
          <w:trHeight w:val="560"/>
        </w:trPr>
        <w:tc>
          <w:tcPr>
            <w:tcW w:w="817" w:type="dxa"/>
            <w:vAlign w:val="center"/>
          </w:tcPr>
          <w:p w:rsidR="008C36AF" w:rsidRPr="00225144" w:rsidRDefault="008C36AF" w:rsidP="00C347DF">
            <w:pPr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3</w:t>
            </w:r>
          </w:p>
        </w:tc>
        <w:tc>
          <w:tcPr>
            <w:tcW w:w="5670" w:type="dxa"/>
            <w:vAlign w:val="center"/>
          </w:tcPr>
          <w:p w:rsidR="008C36AF" w:rsidRPr="00225144" w:rsidRDefault="008C36AF" w:rsidP="00C347DF">
            <w:pPr>
              <w:ind w:firstLine="459"/>
              <w:jc w:val="both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 xml:space="preserve">Требования федерального законодательства </w:t>
            </w:r>
            <w:r w:rsidR="009A08EA" w:rsidRPr="00225144">
              <w:rPr>
                <w:sz w:val="28"/>
                <w:szCs w:val="28"/>
              </w:rPr>
              <w:t xml:space="preserve">в области ГО, </w:t>
            </w:r>
            <w:r w:rsidRPr="00225144">
              <w:rPr>
                <w:sz w:val="28"/>
                <w:szCs w:val="28"/>
              </w:rPr>
              <w:t>защиты насел</w:t>
            </w:r>
            <w:r w:rsidR="009A08EA" w:rsidRPr="00225144">
              <w:rPr>
                <w:sz w:val="28"/>
                <w:szCs w:val="28"/>
              </w:rPr>
              <w:t xml:space="preserve">ения и территорий от ЧС </w:t>
            </w:r>
            <w:r w:rsidRPr="00225144">
              <w:rPr>
                <w:sz w:val="28"/>
                <w:szCs w:val="28"/>
              </w:rPr>
              <w:t>и обеспечения безопасности людей на водных объектах</w:t>
            </w:r>
          </w:p>
        </w:tc>
        <w:tc>
          <w:tcPr>
            <w:tcW w:w="709" w:type="dxa"/>
          </w:tcPr>
          <w:p w:rsidR="008C36AF" w:rsidRPr="00225144" w:rsidRDefault="008C36AF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C36AF" w:rsidRPr="00225144" w:rsidRDefault="008C36AF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C36AF" w:rsidRPr="00225144" w:rsidRDefault="008C36AF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8C36AF" w:rsidRPr="00225144" w:rsidRDefault="008C36AF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4" w:type="dxa"/>
          </w:tcPr>
          <w:p w:rsidR="008C36AF" w:rsidRPr="00225144" w:rsidRDefault="008C36AF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006B0B" w:rsidRPr="00225144" w:rsidTr="00C347DF">
        <w:trPr>
          <w:cantSplit/>
          <w:trHeight w:val="560"/>
        </w:trPr>
        <w:tc>
          <w:tcPr>
            <w:tcW w:w="817" w:type="dxa"/>
            <w:vAlign w:val="center"/>
          </w:tcPr>
          <w:p w:rsidR="00006B0B" w:rsidRPr="00225144" w:rsidRDefault="00006B0B" w:rsidP="00C347DF">
            <w:pPr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4</w:t>
            </w:r>
          </w:p>
        </w:tc>
        <w:tc>
          <w:tcPr>
            <w:tcW w:w="5670" w:type="dxa"/>
            <w:vAlign w:val="center"/>
          </w:tcPr>
          <w:p w:rsidR="00006B0B" w:rsidRPr="00225144" w:rsidRDefault="009C296C" w:rsidP="00C347DF">
            <w:pPr>
              <w:ind w:firstLine="459"/>
              <w:jc w:val="both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 xml:space="preserve">Структура и основные </w:t>
            </w:r>
            <w:r w:rsidR="00653F16" w:rsidRPr="00225144">
              <w:rPr>
                <w:sz w:val="28"/>
                <w:szCs w:val="28"/>
              </w:rPr>
              <w:t>задачи</w:t>
            </w:r>
            <w:r w:rsidRPr="00225144">
              <w:rPr>
                <w:sz w:val="28"/>
                <w:szCs w:val="28"/>
              </w:rPr>
              <w:t xml:space="preserve"> ГО и РСЧС</w:t>
            </w:r>
          </w:p>
        </w:tc>
        <w:tc>
          <w:tcPr>
            <w:tcW w:w="709" w:type="dxa"/>
          </w:tcPr>
          <w:p w:rsidR="00006B0B" w:rsidRPr="00225144" w:rsidRDefault="00006B0B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006B0B" w:rsidRPr="00225144" w:rsidRDefault="00006B0B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006B0B" w:rsidRPr="00225144" w:rsidRDefault="00006B0B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006B0B" w:rsidRPr="00225144" w:rsidRDefault="00006B0B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4" w:type="dxa"/>
          </w:tcPr>
          <w:p w:rsidR="00006B0B" w:rsidRPr="00225144" w:rsidRDefault="00006B0B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9C296C" w:rsidRPr="00225144" w:rsidTr="00C347DF">
        <w:trPr>
          <w:cantSplit/>
          <w:trHeight w:val="560"/>
        </w:trPr>
        <w:tc>
          <w:tcPr>
            <w:tcW w:w="817" w:type="dxa"/>
            <w:vAlign w:val="center"/>
          </w:tcPr>
          <w:p w:rsidR="009C296C" w:rsidRPr="00225144" w:rsidRDefault="009C296C" w:rsidP="00C347DF">
            <w:pPr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5</w:t>
            </w:r>
          </w:p>
        </w:tc>
        <w:tc>
          <w:tcPr>
            <w:tcW w:w="5670" w:type="dxa"/>
            <w:vAlign w:val="center"/>
          </w:tcPr>
          <w:p w:rsidR="009C296C" w:rsidRPr="00225144" w:rsidRDefault="009C296C" w:rsidP="00C347DF">
            <w:pPr>
              <w:ind w:firstLine="459"/>
              <w:jc w:val="both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Полномочия органов госуд</w:t>
            </w:r>
            <w:r w:rsidR="009A08EA" w:rsidRPr="00225144">
              <w:rPr>
                <w:sz w:val="28"/>
                <w:szCs w:val="28"/>
              </w:rPr>
              <w:t xml:space="preserve">арственной власти субъектов </w:t>
            </w:r>
            <w:r w:rsidRPr="00225144">
              <w:rPr>
                <w:sz w:val="28"/>
                <w:szCs w:val="28"/>
              </w:rPr>
              <w:t xml:space="preserve">РФ, </w:t>
            </w:r>
            <w:r w:rsidR="008468EE" w:rsidRPr="00225144">
              <w:rPr>
                <w:sz w:val="28"/>
                <w:szCs w:val="28"/>
              </w:rPr>
              <w:t>органов местного самоуправления,</w:t>
            </w:r>
            <w:r w:rsidRPr="00225144">
              <w:rPr>
                <w:sz w:val="28"/>
                <w:szCs w:val="28"/>
              </w:rPr>
              <w:t xml:space="preserve"> </w:t>
            </w:r>
            <w:r w:rsidR="008468EE" w:rsidRPr="00225144">
              <w:rPr>
                <w:sz w:val="28"/>
                <w:szCs w:val="28"/>
              </w:rPr>
              <w:t>о</w:t>
            </w:r>
            <w:r w:rsidRPr="00225144">
              <w:rPr>
                <w:sz w:val="28"/>
                <w:szCs w:val="28"/>
              </w:rPr>
              <w:t>бязанности организаций и граждан в области ГО и защиты населения и территорий от ЧС</w:t>
            </w:r>
          </w:p>
        </w:tc>
        <w:tc>
          <w:tcPr>
            <w:tcW w:w="709" w:type="dxa"/>
          </w:tcPr>
          <w:p w:rsidR="009C296C" w:rsidRPr="00225144" w:rsidRDefault="009C296C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9C296C" w:rsidRPr="00225144" w:rsidRDefault="009C296C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9C296C" w:rsidRPr="00225144" w:rsidRDefault="009C296C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9C296C" w:rsidRPr="00225144" w:rsidRDefault="009C296C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4" w:type="dxa"/>
          </w:tcPr>
          <w:p w:rsidR="009C296C" w:rsidRPr="00225144" w:rsidRDefault="009C296C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9C296C" w:rsidRPr="00225144" w:rsidTr="00C347DF">
        <w:trPr>
          <w:cantSplit/>
          <w:trHeight w:val="560"/>
        </w:trPr>
        <w:tc>
          <w:tcPr>
            <w:tcW w:w="817" w:type="dxa"/>
            <w:vAlign w:val="center"/>
          </w:tcPr>
          <w:p w:rsidR="009C296C" w:rsidRPr="00225144" w:rsidRDefault="009C296C" w:rsidP="00C347DF">
            <w:pPr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6</w:t>
            </w:r>
          </w:p>
        </w:tc>
        <w:tc>
          <w:tcPr>
            <w:tcW w:w="5670" w:type="dxa"/>
            <w:vAlign w:val="center"/>
          </w:tcPr>
          <w:p w:rsidR="009C296C" w:rsidRPr="00225144" w:rsidRDefault="009C296C" w:rsidP="00C347DF">
            <w:pPr>
              <w:ind w:firstLine="459"/>
              <w:jc w:val="both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Режимы функционирования органов управления и сил РСЧС и уровни реагирования, их введение и установление, а также мероприятия, выполняемые по ним</w:t>
            </w:r>
          </w:p>
        </w:tc>
        <w:tc>
          <w:tcPr>
            <w:tcW w:w="709" w:type="dxa"/>
          </w:tcPr>
          <w:p w:rsidR="009C296C" w:rsidRPr="00225144" w:rsidRDefault="009C296C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9C296C" w:rsidRPr="00225144" w:rsidRDefault="009C296C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9C296C" w:rsidRPr="00225144" w:rsidRDefault="009C296C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9C296C" w:rsidRPr="00225144" w:rsidRDefault="009C296C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4" w:type="dxa"/>
          </w:tcPr>
          <w:p w:rsidR="009C296C" w:rsidRPr="00225144" w:rsidRDefault="009C296C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311E98" w:rsidRDefault="00311E98">
      <w:r>
        <w:br w:type="page"/>
      </w:r>
    </w:p>
    <w:tbl>
      <w:tblPr>
        <w:tblStyle w:val="a3"/>
        <w:tblW w:w="9996" w:type="dxa"/>
        <w:tblLayout w:type="fixed"/>
        <w:tblLook w:val="04A0"/>
      </w:tblPr>
      <w:tblGrid>
        <w:gridCol w:w="817"/>
        <w:gridCol w:w="5670"/>
        <w:gridCol w:w="709"/>
        <w:gridCol w:w="709"/>
        <w:gridCol w:w="709"/>
        <w:gridCol w:w="708"/>
        <w:gridCol w:w="674"/>
      </w:tblGrid>
      <w:tr w:rsidR="00311E98" w:rsidRPr="00225144" w:rsidTr="00C33620">
        <w:trPr>
          <w:cantSplit/>
          <w:trHeight w:val="279"/>
        </w:trPr>
        <w:tc>
          <w:tcPr>
            <w:tcW w:w="817" w:type="dxa"/>
            <w:vAlign w:val="center"/>
          </w:tcPr>
          <w:p w:rsidR="00311E98" w:rsidRPr="00225144" w:rsidRDefault="00311E98" w:rsidP="00C33620">
            <w:pPr>
              <w:jc w:val="center"/>
              <w:rPr>
                <w:sz w:val="24"/>
                <w:szCs w:val="24"/>
              </w:rPr>
            </w:pPr>
            <w:r w:rsidRPr="00225144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5670" w:type="dxa"/>
            <w:vAlign w:val="center"/>
          </w:tcPr>
          <w:p w:rsidR="00311E98" w:rsidRPr="00225144" w:rsidRDefault="00311E98" w:rsidP="00C33620">
            <w:pPr>
              <w:jc w:val="center"/>
              <w:rPr>
                <w:sz w:val="24"/>
                <w:szCs w:val="24"/>
              </w:rPr>
            </w:pPr>
            <w:r w:rsidRPr="00225144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311E98" w:rsidRPr="00225144" w:rsidRDefault="00311E98" w:rsidP="00C33620">
            <w:pPr>
              <w:contextualSpacing/>
              <w:jc w:val="center"/>
              <w:rPr>
                <w:sz w:val="24"/>
                <w:szCs w:val="24"/>
              </w:rPr>
            </w:pPr>
            <w:r w:rsidRPr="00225144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:rsidR="00311E98" w:rsidRPr="00225144" w:rsidRDefault="00311E98" w:rsidP="00C33620">
            <w:pPr>
              <w:contextualSpacing/>
              <w:jc w:val="center"/>
              <w:rPr>
                <w:sz w:val="24"/>
                <w:szCs w:val="24"/>
              </w:rPr>
            </w:pPr>
            <w:r w:rsidRPr="00225144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:rsidR="00311E98" w:rsidRPr="00225144" w:rsidRDefault="00311E98" w:rsidP="00C33620">
            <w:pPr>
              <w:contextualSpacing/>
              <w:jc w:val="center"/>
              <w:rPr>
                <w:sz w:val="24"/>
                <w:szCs w:val="24"/>
              </w:rPr>
            </w:pPr>
            <w:r w:rsidRPr="00225144">
              <w:rPr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:rsidR="00311E98" w:rsidRPr="00225144" w:rsidRDefault="00311E98" w:rsidP="00C33620">
            <w:pPr>
              <w:contextualSpacing/>
              <w:jc w:val="center"/>
              <w:rPr>
                <w:sz w:val="24"/>
                <w:szCs w:val="24"/>
              </w:rPr>
            </w:pPr>
            <w:r w:rsidRPr="00225144">
              <w:rPr>
                <w:sz w:val="24"/>
                <w:szCs w:val="24"/>
              </w:rPr>
              <w:t>6</w:t>
            </w:r>
          </w:p>
        </w:tc>
        <w:tc>
          <w:tcPr>
            <w:tcW w:w="674" w:type="dxa"/>
            <w:vAlign w:val="center"/>
          </w:tcPr>
          <w:p w:rsidR="00311E98" w:rsidRPr="00225144" w:rsidRDefault="00311E98" w:rsidP="00C33620">
            <w:pPr>
              <w:contextualSpacing/>
              <w:jc w:val="center"/>
              <w:rPr>
                <w:sz w:val="24"/>
                <w:szCs w:val="24"/>
              </w:rPr>
            </w:pPr>
            <w:r w:rsidRPr="00225144">
              <w:rPr>
                <w:sz w:val="24"/>
                <w:szCs w:val="24"/>
              </w:rPr>
              <w:t>7</w:t>
            </w:r>
          </w:p>
        </w:tc>
      </w:tr>
      <w:tr w:rsidR="009C296C" w:rsidRPr="00225144" w:rsidTr="00C347DF">
        <w:trPr>
          <w:cantSplit/>
          <w:trHeight w:val="560"/>
        </w:trPr>
        <w:tc>
          <w:tcPr>
            <w:tcW w:w="817" w:type="dxa"/>
            <w:vAlign w:val="center"/>
          </w:tcPr>
          <w:p w:rsidR="009C296C" w:rsidRPr="00225144" w:rsidRDefault="009C296C" w:rsidP="00C347DF">
            <w:pPr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7</w:t>
            </w:r>
          </w:p>
        </w:tc>
        <w:tc>
          <w:tcPr>
            <w:tcW w:w="5670" w:type="dxa"/>
            <w:vAlign w:val="center"/>
          </w:tcPr>
          <w:p w:rsidR="009C296C" w:rsidRPr="00225144" w:rsidRDefault="009C296C" w:rsidP="00C347DF">
            <w:pPr>
              <w:ind w:firstLine="459"/>
              <w:jc w:val="both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Действия должностных лиц ГО и РСЧС при введении различных режимов функционирования органов управления и сил ГО и РСЧС, установлении соответствующих уровней реагирования, а также получении сигнала о начале проведения мероприятий ГО</w:t>
            </w:r>
          </w:p>
        </w:tc>
        <w:tc>
          <w:tcPr>
            <w:tcW w:w="709" w:type="dxa"/>
          </w:tcPr>
          <w:p w:rsidR="009C296C" w:rsidRPr="00225144" w:rsidRDefault="009C296C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9C296C" w:rsidRPr="00225144" w:rsidRDefault="009C296C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9C296C" w:rsidRPr="00225144" w:rsidRDefault="009C296C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9C296C" w:rsidRPr="00225144" w:rsidRDefault="009C296C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4" w:type="dxa"/>
          </w:tcPr>
          <w:p w:rsidR="009C296C" w:rsidRPr="00225144" w:rsidRDefault="009C296C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1E27F3" w:rsidRPr="00225144" w:rsidTr="00C347DF">
        <w:trPr>
          <w:cantSplit/>
          <w:trHeight w:val="560"/>
        </w:trPr>
        <w:tc>
          <w:tcPr>
            <w:tcW w:w="817" w:type="dxa"/>
            <w:vAlign w:val="center"/>
          </w:tcPr>
          <w:p w:rsidR="001E27F3" w:rsidRPr="00225144" w:rsidRDefault="001E27F3" w:rsidP="00C347DF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225144">
              <w:rPr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5670" w:type="dxa"/>
            <w:vAlign w:val="center"/>
          </w:tcPr>
          <w:p w:rsidR="001E27F3" w:rsidRPr="00225144" w:rsidRDefault="001E27F3" w:rsidP="00C347DF">
            <w:pPr>
              <w:ind w:firstLine="459"/>
              <w:jc w:val="both"/>
              <w:rPr>
                <w:sz w:val="28"/>
                <w:szCs w:val="28"/>
              </w:rPr>
            </w:pPr>
            <w:r w:rsidRPr="00225144">
              <w:rPr>
                <w:b/>
                <w:sz w:val="28"/>
                <w:szCs w:val="28"/>
              </w:rPr>
              <w:t>Планирование мероприятий ГО и защиты населения и территорий от ЧС</w:t>
            </w:r>
          </w:p>
        </w:tc>
        <w:tc>
          <w:tcPr>
            <w:tcW w:w="709" w:type="dxa"/>
          </w:tcPr>
          <w:p w:rsidR="001E27F3" w:rsidRPr="00225144" w:rsidRDefault="009423DA" w:rsidP="00C81EA3">
            <w:pPr>
              <w:contextualSpacing/>
              <w:jc w:val="center"/>
              <w:rPr>
                <w:b/>
                <w:sz w:val="28"/>
                <w:szCs w:val="28"/>
                <w:lang w:val="en-US"/>
              </w:rPr>
            </w:pPr>
            <w:r w:rsidRPr="00225144">
              <w:rPr>
                <w:b/>
                <w:sz w:val="28"/>
                <w:szCs w:val="28"/>
              </w:rPr>
              <w:t>1</w:t>
            </w:r>
            <w:r w:rsidR="001E27F3" w:rsidRPr="00225144">
              <w:rPr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709" w:type="dxa"/>
          </w:tcPr>
          <w:p w:rsidR="001E27F3" w:rsidRPr="00225144" w:rsidRDefault="008406E3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225144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1E27F3" w:rsidRPr="00225144" w:rsidRDefault="008406E3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225144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08" w:type="dxa"/>
          </w:tcPr>
          <w:p w:rsidR="001E27F3" w:rsidRPr="00225144" w:rsidRDefault="005D1FDB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225144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674" w:type="dxa"/>
          </w:tcPr>
          <w:p w:rsidR="001E27F3" w:rsidRPr="00225144" w:rsidRDefault="001E27F3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830C88" w:rsidRPr="00225144" w:rsidTr="00C347DF">
        <w:trPr>
          <w:cantSplit/>
          <w:trHeight w:val="560"/>
        </w:trPr>
        <w:tc>
          <w:tcPr>
            <w:tcW w:w="817" w:type="dxa"/>
            <w:vAlign w:val="center"/>
          </w:tcPr>
          <w:p w:rsidR="00830C88" w:rsidRPr="00225144" w:rsidRDefault="00830C88" w:rsidP="00C347DF">
            <w:pPr>
              <w:jc w:val="center"/>
              <w:rPr>
                <w:sz w:val="28"/>
                <w:szCs w:val="28"/>
                <w:lang w:val="en-US"/>
              </w:rPr>
            </w:pPr>
            <w:r w:rsidRPr="00225144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5670" w:type="dxa"/>
            <w:vAlign w:val="center"/>
          </w:tcPr>
          <w:p w:rsidR="00830C88" w:rsidRPr="00225144" w:rsidRDefault="00830C88" w:rsidP="00C347DF">
            <w:pPr>
              <w:ind w:firstLine="459"/>
              <w:jc w:val="both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Современное состояние организации ГО, защиты населения и территорий от ЧС, обеспечения безопасности людей на водных объектах в РФ</w:t>
            </w:r>
          </w:p>
        </w:tc>
        <w:tc>
          <w:tcPr>
            <w:tcW w:w="709" w:type="dxa"/>
          </w:tcPr>
          <w:p w:rsidR="00830C88" w:rsidRPr="00225144" w:rsidRDefault="00830C88" w:rsidP="00C81EA3">
            <w:pPr>
              <w:contextualSpacing/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830C88" w:rsidRPr="00225144" w:rsidRDefault="00830C88" w:rsidP="00C81EA3">
            <w:pPr>
              <w:contextualSpacing/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830C88" w:rsidRPr="00225144" w:rsidRDefault="00830C88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830C88" w:rsidRPr="00225144" w:rsidRDefault="00830C88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4" w:type="dxa"/>
          </w:tcPr>
          <w:p w:rsidR="00830C88" w:rsidRPr="00225144" w:rsidRDefault="00830C88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4B28FC" w:rsidRPr="00225144" w:rsidTr="00C347DF">
        <w:trPr>
          <w:cantSplit/>
          <w:trHeight w:val="560"/>
        </w:trPr>
        <w:tc>
          <w:tcPr>
            <w:tcW w:w="817" w:type="dxa"/>
            <w:vAlign w:val="center"/>
          </w:tcPr>
          <w:p w:rsidR="004B28FC" w:rsidRPr="00225144" w:rsidRDefault="004B28FC" w:rsidP="00C347DF">
            <w:pPr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2</w:t>
            </w:r>
          </w:p>
        </w:tc>
        <w:tc>
          <w:tcPr>
            <w:tcW w:w="5670" w:type="dxa"/>
            <w:vAlign w:val="center"/>
          </w:tcPr>
          <w:p w:rsidR="004B28FC" w:rsidRPr="00225144" w:rsidRDefault="004B28FC" w:rsidP="00C347DF">
            <w:pPr>
              <w:ind w:firstLine="459"/>
              <w:jc w:val="both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Требования региональных и муниципальных нор</w:t>
            </w:r>
            <w:r w:rsidR="00830C88" w:rsidRPr="00225144">
              <w:rPr>
                <w:sz w:val="28"/>
                <w:szCs w:val="28"/>
              </w:rPr>
              <w:t xml:space="preserve">мативных правовых актов и </w:t>
            </w:r>
            <w:r w:rsidRPr="00225144">
              <w:rPr>
                <w:sz w:val="28"/>
                <w:szCs w:val="28"/>
              </w:rPr>
              <w:t>нормативных актов организаций по планированию мероприятий ГО и защиты населения и территорий от ЧС</w:t>
            </w:r>
          </w:p>
        </w:tc>
        <w:tc>
          <w:tcPr>
            <w:tcW w:w="709" w:type="dxa"/>
          </w:tcPr>
          <w:p w:rsidR="004B28FC" w:rsidRPr="00225144" w:rsidRDefault="004B28FC" w:rsidP="00C81EA3">
            <w:pPr>
              <w:contextualSpacing/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4B28FC" w:rsidRPr="00225144" w:rsidRDefault="00ED08B3" w:rsidP="00C81EA3">
            <w:pPr>
              <w:contextualSpacing/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4B28FC" w:rsidRPr="00225144" w:rsidRDefault="004B28FC" w:rsidP="00C81EA3">
            <w:pPr>
              <w:contextualSpacing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708" w:type="dxa"/>
          </w:tcPr>
          <w:p w:rsidR="004B28FC" w:rsidRPr="00225144" w:rsidRDefault="004B28FC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4" w:type="dxa"/>
          </w:tcPr>
          <w:p w:rsidR="004B28FC" w:rsidRPr="00225144" w:rsidRDefault="004B28FC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4B28FC" w:rsidRPr="00225144" w:rsidTr="00C347DF">
        <w:trPr>
          <w:cantSplit/>
          <w:trHeight w:val="560"/>
        </w:trPr>
        <w:tc>
          <w:tcPr>
            <w:tcW w:w="817" w:type="dxa"/>
            <w:vAlign w:val="center"/>
          </w:tcPr>
          <w:p w:rsidR="004B28FC" w:rsidRPr="00225144" w:rsidRDefault="004B28FC" w:rsidP="00C347DF">
            <w:pPr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3</w:t>
            </w:r>
          </w:p>
        </w:tc>
        <w:tc>
          <w:tcPr>
            <w:tcW w:w="5670" w:type="dxa"/>
            <w:vAlign w:val="center"/>
          </w:tcPr>
          <w:p w:rsidR="004B28FC" w:rsidRPr="00225144" w:rsidRDefault="009423DA" w:rsidP="00C347DF">
            <w:pPr>
              <w:ind w:firstLine="459"/>
              <w:jc w:val="both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Организация работы орган</w:t>
            </w:r>
            <w:r w:rsidR="00ED08B3" w:rsidRPr="00225144">
              <w:rPr>
                <w:sz w:val="28"/>
                <w:szCs w:val="28"/>
              </w:rPr>
              <w:t>ов</w:t>
            </w:r>
            <w:r w:rsidRPr="00225144">
              <w:rPr>
                <w:sz w:val="28"/>
                <w:szCs w:val="28"/>
              </w:rPr>
              <w:t xml:space="preserve"> управления ГО и   РСЧС </w:t>
            </w:r>
            <w:r w:rsidR="00ED08B3" w:rsidRPr="00225144">
              <w:rPr>
                <w:sz w:val="28"/>
                <w:szCs w:val="28"/>
              </w:rPr>
              <w:t>органа местного самоуправления</w:t>
            </w:r>
            <w:r w:rsidR="008406E3" w:rsidRPr="00225144">
              <w:rPr>
                <w:sz w:val="28"/>
                <w:szCs w:val="28"/>
              </w:rPr>
              <w:t xml:space="preserve">               (</w:t>
            </w:r>
            <w:r w:rsidRPr="00225144">
              <w:rPr>
                <w:sz w:val="28"/>
                <w:szCs w:val="28"/>
              </w:rPr>
              <w:t>организаций</w:t>
            </w:r>
            <w:r w:rsidR="008406E3" w:rsidRPr="00225144">
              <w:rPr>
                <w:sz w:val="28"/>
                <w:szCs w:val="28"/>
              </w:rPr>
              <w:t>)</w:t>
            </w:r>
            <w:r w:rsidRPr="00225144">
              <w:rPr>
                <w:sz w:val="28"/>
                <w:szCs w:val="28"/>
              </w:rPr>
              <w:t>. Порядок</w:t>
            </w:r>
            <w:r w:rsidR="00830C88" w:rsidRPr="00225144">
              <w:rPr>
                <w:sz w:val="28"/>
                <w:szCs w:val="28"/>
              </w:rPr>
              <w:t xml:space="preserve"> разработки планирующих и </w:t>
            </w:r>
            <w:r w:rsidRPr="00225144">
              <w:rPr>
                <w:sz w:val="28"/>
                <w:szCs w:val="28"/>
              </w:rPr>
              <w:t>отчетных документов повседневной деятельности ОУ, сил ГО и РСЧС</w:t>
            </w:r>
          </w:p>
        </w:tc>
        <w:tc>
          <w:tcPr>
            <w:tcW w:w="709" w:type="dxa"/>
          </w:tcPr>
          <w:p w:rsidR="004B28FC" w:rsidRPr="00225144" w:rsidRDefault="009423DA" w:rsidP="00C81EA3">
            <w:pPr>
              <w:contextualSpacing/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4B28FC" w:rsidRPr="00225144" w:rsidRDefault="004B28FC" w:rsidP="00C81EA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4B28FC" w:rsidRPr="00225144" w:rsidRDefault="009423DA" w:rsidP="00C81EA3">
            <w:pPr>
              <w:contextualSpacing/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3</w:t>
            </w:r>
          </w:p>
        </w:tc>
        <w:tc>
          <w:tcPr>
            <w:tcW w:w="708" w:type="dxa"/>
          </w:tcPr>
          <w:p w:rsidR="004B28FC" w:rsidRPr="00225144" w:rsidRDefault="004B28FC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4" w:type="dxa"/>
          </w:tcPr>
          <w:p w:rsidR="004B28FC" w:rsidRPr="00225144" w:rsidRDefault="004B28FC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9423DA" w:rsidRPr="00225144" w:rsidTr="00C347DF">
        <w:trPr>
          <w:cantSplit/>
          <w:trHeight w:val="560"/>
        </w:trPr>
        <w:tc>
          <w:tcPr>
            <w:tcW w:w="817" w:type="dxa"/>
            <w:vAlign w:val="center"/>
          </w:tcPr>
          <w:p w:rsidR="009423DA" w:rsidRPr="00225144" w:rsidRDefault="009423DA" w:rsidP="00C347DF">
            <w:pPr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4</w:t>
            </w:r>
          </w:p>
        </w:tc>
        <w:tc>
          <w:tcPr>
            <w:tcW w:w="5670" w:type="dxa"/>
          </w:tcPr>
          <w:p w:rsidR="009423DA" w:rsidRPr="00225144" w:rsidRDefault="009423DA" w:rsidP="00C347DF">
            <w:pPr>
              <w:widowControl/>
              <w:suppressAutoHyphens/>
              <w:ind w:firstLine="459"/>
              <w:contextualSpacing/>
              <w:jc w:val="both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 xml:space="preserve">Планирование мероприятий ГО.         </w:t>
            </w:r>
            <w:r w:rsidR="003B6E10" w:rsidRPr="00225144">
              <w:rPr>
                <w:sz w:val="28"/>
                <w:szCs w:val="28"/>
              </w:rPr>
              <w:t>Содержание и разработка п</w:t>
            </w:r>
            <w:r w:rsidRPr="00225144">
              <w:rPr>
                <w:sz w:val="28"/>
                <w:szCs w:val="28"/>
              </w:rPr>
              <w:t>лана ГО и защиты населения</w:t>
            </w:r>
            <w:r w:rsidR="003B6E10" w:rsidRPr="00225144">
              <w:rPr>
                <w:sz w:val="28"/>
                <w:szCs w:val="28"/>
              </w:rPr>
              <w:t xml:space="preserve"> (плана ГО)</w:t>
            </w:r>
          </w:p>
        </w:tc>
        <w:tc>
          <w:tcPr>
            <w:tcW w:w="709" w:type="dxa"/>
          </w:tcPr>
          <w:p w:rsidR="009423DA" w:rsidRPr="00225144" w:rsidRDefault="009423DA" w:rsidP="00C81EA3">
            <w:pPr>
              <w:contextualSpacing/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9423DA" w:rsidRPr="00225144" w:rsidRDefault="009423DA" w:rsidP="00C81EA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9423DA" w:rsidRPr="00225144" w:rsidRDefault="009423DA" w:rsidP="00C81EA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9423DA" w:rsidRPr="00225144" w:rsidRDefault="009423DA" w:rsidP="00C81EA3">
            <w:pPr>
              <w:contextualSpacing/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4</w:t>
            </w:r>
          </w:p>
        </w:tc>
        <w:tc>
          <w:tcPr>
            <w:tcW w:w="674" w:type="dxa"/>
          </w:tcPr>
          <w:p w:rsidR="009423DA" w:rsidRPr="00225144" w:rsidRDefault="009423DA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9423DA" w:rsidRPr="00225144" w:rsidTr="00C347DF">
        <w:trPr>
          <w:cantSplit/>
          <w:trHeight w:val="560"/>
        </w:trPr>
        <w:tc>
          <w:tcPr>
            <w:tcW w:w="817" w:type="dxa"/>
            <w:vAlign w:val="center"/>
          </w:tcPr>
          <w:p w:rsidR="009423DA" w:rsidRPr="00225144" w:rsidRDefault="009423DA" w:rsidP="00C347DF">
            <w:pPr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5</w:t>
            </w:r>
          </w:p>
        </w:tc>
        <w:tc>
          <w:tcPr>
            <w:tcW w:w="5670" w:type="dxa"/>
          </w:tcPr>
          <w:p w:rsidR="009423DA" w:rsidRPr="00225144" w:rsidRDefault="009423DA" w:rsidP="00C347DF">
            <w:pPr>
              <w:widowControl/>
              <w:suppressAutoHyphens/>
              <w:ind w:firstLine="459"/>
              <w:contextualSpacing/>
              <w:jc w:val="both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Планирование мероприятий защиты населен</w:t>
            </w:r>
            <w:r w:rsidR="00B253C2" w:rsidRPr="00225144">
              <w:rPr>
                <w:sz w:val="28"/>
                <w:szCs w:val="28"/>
              </w:rPr>
              <w:t xml:space="preserve">ия </w:t>
            </w:r>
            <w:r w:rsidRPr="00225144">
              <w:rPr>
                <w:sz w:val="28"/>
                <w:szCs w:val="28"/>
              </w:rPr>
              <w:t>и территорий от ЧС. Содержа</w:t>
            </w:r>
            <w:r w:rsidR="00051886" w:rsidRPr="00225144">
              <w:rPr>
                <w:sz w:val="28"/>
                <w:szCs w:val="28"/>
              </w:rPr>
              <w:t xml:space="preserve">ние и </w:t>
            </w:r>
            <w:r w:rsidR="003B6E10" w:rsidRPr="00225144">
              <w:rPr>
                <w:sz w:val="28"/>
                <w:szCs w:val="28"/>
              </w:rPr>
              <w:t>разработка п</w:t>
            </w:r>
            <w:r w:rsidRPr="00225144">
              <w:rPr>
                <w:sz w:val="28"/>
                <w:szCs w:val="28"/>
              </w:rPr>
              <w:t>лана действий по предупреждению и ликвидации ЧС</w:t>
            </w:r>
          </w:p>
        </w:tc>
        <w:tc>
          <w:tcPr>
            <w:tcW w:w="709" w:type="dxa"/>
          </w:tcPr>
          <w:p w:rsidR="009423DA" w:rsidRPr="00225144" w:rsidRDefault="009423DA" w:rsidP="00C81EA3">
            <w:pPr>
              <w:contextualSpacing/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9423DA" w:rsidRPr="00225144" w:rsidRDefault="009423DA" w:rsidP="00C81EA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9423DA" w:rsidRPr="00225144" w:rsidRDefault="009423DA" w:rsidP="00C81EA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9423DA" w:rsidRPr="00225144" w:rsidRDefault="009423DA" w:rsidP="00C81EA3">
            <w:pPr>
              <w:contextualSpacing/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4</w:t>
            </w:r>
          </w:p>
        </w:tc>
        <w:tc>
          <w:tcPr>
            <w:tcW w:w="674" w:type="dxa"/>
          </w:tcPr>
          <w:p w:rsidR="009423DA" w:rsidRPr="00225144" w:rsidRDefault="009423DA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076B88" w:rsidRPr="00225144" w:rsidTr="00C347DF">
        <w:trPr>
          <w:cantSplit/>
          <w:trHeight w:val="560"/>
        </w:trPr>
        <w:tc>
          <w:tcPr>
            <w:tcW w:w="817" w:type="dxa"/>
            <w:vAlign w:val="center"/>
          </w:tcPr>
          <w:p w:rsidR="00076B88" w:rsidRPr="00225144" w:rsidRDefault="00076B88" w:rsidP="00C347DF">
            <w:pPr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6</w:t>
            </w:r>
          </w:p>
        </w:tc>
        <w:tc>
          <w:tcPr>
            <w:tcW w:w="5670" w:type="dxa"/>
          </w:tcPr>
          <w:p w:rsidR="00076B88" w:rsidRPr="00225144" w:rsidRDefault="00B677B9" w:rsidP="00C347DF">
            <w:pPr>
              <w:widowControl/>
              <w:suppressAutoHyphens/>
              <w:ind w:firstLine="459"/>
              <w:contextualSpacing/>
              <w:jc w:val="both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Участие органов управления, сил ГО и РСЧС в организации и выполнен</w:t>
            </w:r>
            <w:r w:rsidR="003B6E10" w:rsidRPr="00225144">
              <w:rPr>
                <w:sz w:val="28"/>
                <w:szCs w:val="28"/>
              </w:rPr>
              <w:t>ии мероприятий по профилактике,</w:t>
            </w:r>
            <w:r w:rsidRPr="00225144">
              <w:rPr>
                <w:sz w:val="28"/>
                <w:szCs w:val="28"/>
              </w:rPr>
              <w:t xml:space="preserve"> ликвидации (минимизации) последствий проявления терроризма и дорожно-транспортных происшествий</w:t>
            </w:r>
          </w:p>
        </w:tc>
        <w:tc>
          <w:tcPr>
            <w:tcW w:w="709" w:type="dxa"/>
          </w:tcPr>
          <w:p w:rsidR="00076B88" w:rsidRPr="00225144" w:rsidRDefault="00076B88" w:rsidP="00C81EA3">
            <w:pPr>
              <w:contextualSpacing/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076B88" w:rsidRPr="00225144" w:rsidRDefault="00076B88" w:rsidP="00C81EA3">
            <w:pPr>
              <w:contextualSpacing/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076B88" w:rsidRPr="00225144" w:rsidRDefault="00076B88" w:rsidP="00C81EA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076B88" w:rsidRPr="00225144" w:rsidRDefault="00076B88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4" w:type="dxa"/>
          </w:tcPr>
          <w:p w:rsidR="00076B88" w:rsidRPr="00225144" w:rsidRDefault="00076B88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9423DA" w:rsidRPr="00225144" w:rsidTr="00C347DF">
        <w:trPr>
          <w:cantSplit/>
          <w:trHeight w:val="560"/>
        </w:trPr>
        <w:tc>
          <w:tcPr>
            <w:tcW w:w="817" w:type="dxa"/>
            <w:vAlign w:val="center"/>
          </w:tcPr>
          <w:p w:rsidR="009423DA" w:rsidRPr="00225144" w:rsidRDefault="009423DA" w:rsidP="00C347DF">
            <w:pPr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7</w:t>
            </w:r>
          </w:p>
        </w:tc>
        <w:tc>
          <w:tcPr>
            <w:tcW w:w="5670" w:type="dxa"/>
          </w:tcPr>
          <w:p w:rsidR="009423DA" w:rsidRPr="00225144" w:rsidRDefault="009423DA" w:rsidP="00C347DF">
            <w:pPr>
              <w:widowControl/>
              <w:suppressAutoHyphens/>
              <w:ind w:firstLine="459"/>
              <w:contextualSpacing/>
              <w:jc w:val="both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Организация создания, использования и пополнения запасов (резервов) материально-технических, продовольственных, медицинских, финансовых и иных средств</w:t>
            </w:r>
            <w:r w:rsidR="00B253C2" w:rsidRPr="00225144">
              <w:rPr>
                <w:sz w:val="28"/>
                <w:szCs w:val="28"/>
              </w:rPr>
              <w:t xml:space="preserve"> в интересах ГО (предупреждения</w:t>
            </w:r>
            <w:r w:rsidRPr="00225144">
              <w:rPr>
                <w:sz w:val="28"/>
                <w:szCs w:val="28"/>
              </w:rPr>
              <w:t xml:space="preserve"> и ликвидации ЧС)</w:t>
            </w:r>
          </w:p>
        </w:tc>
        <w:tc>
          <w:tcPr>
            <w:tcW w:w="709" w:type="dxa"/>
          </w:tcPr>
          <w:p w:rsidR="009423DA" w:rsidRPr="00225144" w:rsidRDefault="00076B88" w:rsidP="00C81EA3">
            <w:pPr>
              <w:contextualSpacing/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9423DA" w:rsidRPr="00225144" w:rsidRDefault="002C5883" w:rsidP="00C81EA3">
            <w:pPr>
              <w:contextualSpacing/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9423DA" w:rsidRPr="00225144" w:rsidRDefault="002C5883" w:rsidP="00C81EA3">
            <w:pPr>
              <w:contextualSpacing/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423DA" w:rsidRPr="00225144" w:rsidRDefault="009423DA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4" w:type="dxa"/>
          </w:tcPr>
          <w:p w:rsidR="009423DA" w:rsidRPr="00225144" w:rsidRDefault="009423DA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311E98" w:rsidRDefault="00311E98">
      <w:r>
        <w:br w:type="page"/>
      </w:r>
    </w:p>
    <w:tbl>
      <w:tblPr>
        <w:tblStyle w:val="a3"/>
        <w:tblW w:w="9996" w:type="dxa"/>
        <w:tblLayout w:type="fixed"/>
        <w:tblLook w:val="04A0"/>
      </w:tblPr>
      <w:tblGrid>
        <w:gridCol w:w="817"/>
        <w:gridCol w:w="5670"/>
        <w:gridCol w:w="709"/>
        <w:gridCol w:w="709"/>
        <w:gridCol w:w="709"/>
        <w:gridCol w:w="708"/>
        <w:gridCol w:w="674"/>
      </w:tblGrid>
      <w:tr w:rsidR="00311E98" w:rsidRPr="00225144" w:rsidTr="00C33620">
        <w:trPr>
          <w:cantSplit/>
          <w:trHeight w:val="279"/>
        </w:trPr>
        <w:tc>
          <w:tcPr>
            <w:tcW w:w="817" w:type="dxa"/>
            <w:vAlign w:val="center"/>
          </w:tcPr>
          <w:p w:rsidR="00311E98" w:rsidRPr="00225144" w:rsidRDefault="00311E98" w:rsidP="00C33620">
            <w:pPr>
              <w:jc w:val="center"/>
              <w:rPr>
                <w:sz w:val="24"/>
                <w:szCs w:val="24"/>
              </w:rPr>
            </w:pPr>
            <w:r w:rsidRPr="00225144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5670" w:type="dxa"/>
            <w:vAlign w:val="center"/>
          </w:tcPr>
          <w:p w:rsidR="00311E98" w:rsidRPr="00225144" w:rsidRDefault="00311E98" w:rsidP="00C33620">
            <w:pPr>
              <w:jc w:val="center"/>
              <w:rPr>
                <w:sz w:val="24"/>
                <w:szCs w:val="24"/>
              </w:rPr>
            </w:pPr>
            <w:r w:rsidRPr="00225144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311E98" w:rsidRPr="00225144" w:rsidRDefault="00311E98" w:rsidP="00C33620">
            <w:pPr>
              <w:contextualSpacing/>
              <w:jc w:val="center"/>
              <w:rPr>
                <w:sz w:val="24"/>
                <w:szCs w:val="24"/>
              </w:rPr>
            </w:pPr>
            <w:r w:rsidRPr="00225144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:rsidR="00311E98" w:rsidRPr="00225144" w:rsidRDefault="00311E98" w:rsidP="00C33620">
            <w:pPr>
              <w:contextualSpacing/>
              <w:jc w:val="center"/>
              <w:rPr>
                <w:sz w:val="24"/>
                <w:szCs w:val="24"/>
              </w:rPr>
            </w:pPr>
            <w:r w:rsidRPr="00225144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:rsidR="00311E98" w:rsidRPr="00225144" w:rsidRDefault="00311E98" w:rsidP="00C33620">
            <w:pPr>
              <w:contextualSpacing/>
              <w:jc w:val="center"/>
              <w:rPr>
                <w:sz w:val="24"/>
                <w:szCs w:val="24"/>
              </w:rPr>
            </w:pPr>
            <w:r w:rsidRPr="00225144">
              <w:rPr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:rsidR="00311E98" w:rsidRPr="00225144" w:rsidRDefault="00311E98" w:rsidP="00C33620">
            <w:pPr>
              <w:contextualSpacing/>
              <w:jc w:val="center"/>
              <w:rPr>
                <w:sz w:val="24"/>
                <w:szCs w:val="24"/>
              </w:rPr>
            </w:pPr>
            <w:r w:rsidRPr="00225144">
              <w:rPr>
                <w:sz w:val="24"/>
                <w:szCs w:val="24"/>
              </w:rPr>
              <w:t>6</w:t>
            </w:r>
          </w:p>
        </w:tc>
        <w:tc>
          <w:tcPr>
            <w:tcW w:w="674" w:type="dxa"/>
            <w:vAlign w:val="center"/>
          </w:tcPr>
          <w:p w:rsidR="00311E98" w:rsidRPr="00225144" w:rsidRDefault="00311E98" w:rsidP="00C33620">
            <w:pPr>
              <w:contextualSpacing/>
              <w:jc w:val="center"/>
              <w:rPr>
                <w:sz w:val="24"/>
                <w:szCs w:val="24"/>
              </w:rPr>
            </w:pPr>
            <w:r w:rsidRPr="00225144">
              <w:rPr>
                <w:sz w:val="24"/>
                <w:szCs w:val="24"/>
              </w:rPr>
              <w:t>7</w:t>
            </w:r>
          </w:p>
        </w:tc>
      </w:tr>
      <w:tr w:rsidR="009423DA" w:rsidRPr="00225144" w:rsidTr="00C347DF">
        <w:trPr>
          <w:cantSplit/>
          <w:trHeight w:val="560"/>
        </w:trPr>
        <w:tc>
          <w:tcPr>
            <w:tcW w:w="817" w:type="dxa"/>
            <w:vAlign w:val="center"/>
          </w:tcPr>
          <w:p w:rsidR="009423DA" w:rsidRPr="00225144" w:rsidRDefault="009423DA" w:rsidP="00C347DF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225144">
              <w:rPr>
                <w:b/>
                <w:sz w:val="28"/>
                <w:szCs w:val="28"/>
                <w:lang w:val="en-US"/>
              </w:rPr>
              <w:t>III</w:t>
            </w:r>
          </w:p>
        </w:tc>
        <w:tc>
          <w:tcPr>
            <w:tcW w:w="5670" w:type="dxa"/>
          </w:tcPr>
          <w:p w:rsidR="009423DA" w:rsidRPr="00225144" w:rsidRDefault="009423DA" w:rsidP="00C347DF">
            <w:pPr>
              <w:widowControl/>
              <w:suppressAutoHyphens/>
              <w:ind w:firstLine="459"/>
              <w:contextualSpacing/>
              <w:jc w:val="both"/>
              <w:rPr>
                <w:sz w:val="28"/>
                <w:szCs w:val="28"/>
              </w:rPr>
            </w:pPr>
            <w:r w:rsidRPr="00225144">
              <w:rPr>
                <w:b/>
                <w:sz w:val="28"/>
                <w:szCs w:val="28"/>
              </w:rPr>
              <w:t>Организация предупреждения ЧС и повыш</w:t>
            </w:r>
            <w:r w:rsidR="00311E98">
              <w:rPr>
                <w:b/>
                <w:sz w:val="28"/>
                <w:szCs w:val="28"/>
              </w:rPr>
              <w:t xml:space="preserve">ения устойчивости функциони-рования объектов </w:t>
            </w:r>
            <w:r w:rsidRPr="00225144">
              <w:rPr>
                <w:b/>
                <w:sz w:val="28"/>
                <w:szCs w:val="28"/>
              </w:rPr>
              <w:t>экономики</w:t>
            </w:r>
            <w:r w:rsidR="008406E3" w:rsidRPr="00225144">
              <w:rPr>
                <w:b/>
                <w:sz w:val="28"/>
                <w:szCs w:val="28"/>
              </w:rPr>
              <w:t xml:space="preserve"> и жизнеобеспечения населения</w:t>
            </w:r>
          </w:p>
        </w:tc>
        <w:tc>
          <w:tcPr>
            <w:tcW w:w="709" w:type="dxa"/>
          </w:tcPr>
          <w:p w:rsidR="009423DA" w:rsidRPr="00225144" w:rsidRDefault="005D1FDB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225144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709" w:type="dxa"/>
          </w:tcPr>
          <w:p w:rsidR="009423DA" w:rsidRPr="00225144" w:rsidRDefault="007E6391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225144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:rsidR="009423DA" w:rsidRPr="00225144" w:rsidRDefault="007E6391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225144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08" w:type="dxa"/>
          </w:tcPr>
          <w:p w:rsidR="009423DA" w:rsidRPr="00225144" w:rsidRDefault="009423DA" w:rsidP="00C81EA3">
            <w:pPr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74" w:type="dxa"/>
          </w:tcPr>
          <w:p w:rsidR="009423DA" w:rsidRPr="00225144" w:rsidRDefault="009423DA" w:rsidP="00C81EA3">
            <w:pPr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9423DA" w:rsidRPr="00225144" w:rsidTr="00C347DF">
        <w:trPr>
          <w:cantSplit/>
          <w:trHeight w:val="560"/>
        </w:trPr>
        <w:tc>
          <w:tcPr>
            <w:tcW w:w="817" w:type="dxa"/>
            <w:vAlign w:val="center"/>
          </w:tcPr>
          <w:p w:rsidR="009423DA" w:rsidRPr="00225144" w:rsidRDefault="009423DA" w:rsidP="00C347DF">
            <w:pPr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1</w:t>
            </w:r>
          </w:p>
        </w:tc>
        <w:tc>
          <w:tcPr>
            <w:tcW w:w="5670" w:type="dxa"/>
          </w:tcPr>
          <w:p w:rsidR="009423DA" w:rsidRPr="00225144" w:rsidRDefault="009423DA" w:rsidP="00C347DF">
            <w:pPr>
              <w:widowControl/>
              <w:suppressAutoHyphens/>
              <w:ind w:firstLine="459"/>
              <w:contextualSpacing/>
              <w:jc w:val="both"/>
              <w:rPr>
                <w:b/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 xml:space="preserve">Потенциально опасные объекты, расположенные на территории Воронежской области и возможные опасности при нарушении их функционирования. Организация лицензирования, декларирования и страхования опасных </w:t>
            </w:r>
            <w:r w:rsidR="009368C5" w:rsidRPr="00225144">
              <w:rPr>
                <w:sz w:val="28"/>
                <w:szCs w:val="28"/>
              </w:rPr>
              <w:t xml:space="preserve">производственных </w:t>
            </w:r>
            <w:r w:rsidRPr="00225144">
              <w:rPr>
                <w:sz w:val="28"/>
                <w:szCs w:val="28"/>
              </w:rPr>
              <w:t>объектов</w:t>
            </w:r>
          </w:p>
        </w:tc>
        <w:tc>
          <w:tcPr>
            <w:tcW w:w="709" w:type="dxa"/>
          </w:tcPr>
          <w:p w:rsidR="009423DA" w:rsidRPr="00225144" w:rsidRDefault="009727D0" w:rsidP="00C81EA3">
            <w:pPr>
              <w:contextualSpacing/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9423DA" w:rsidRPr="00225144" w:rsidRDefault="009423DA" w:rsidP="00C81EA3">
            <w:pPr>
              <w:contextualSpacing/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9423DA" w:rsidRPr="00225144" w:rsidRDefault="009727D0" w:rsidP="00C81EA3">
            <w:pPr>
              <w:contextualSpacing/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9423DA" w:rsidRPr="00225144" w:rsidRDefault="009423DA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4" w:type="dxa"/>
          </w:tcPr>
          <w:p w:rsidR="009423DA" w:rsidRPr="00225144" w:rsidRDefault="009423DA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9423DA" w:rsidRPr="00225144" w:rsidTr="00C347DF">
        <w:trPr>
          <w:cantSplit/>
          <w:trHeight w:val="560"/>
        </w:trPr>
        <w:tc>
          <w:tcPr>
            <w:tcW w:w="817" w:type="dxa"/>
            <w:vAlign w:val="center"/>
          </w:tcPr>
          <w:p w:rsidR="009423DA" w:rsidRPr="00225144" w:rsidRDefault="009423DA" w:rsidP="00C347DF">
            <w:pPr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2</w:t>
            </w:r>
          </w:p>
        </w:tc>
        <w:tc>
          <w:tcPr>
            <w:tcW w:w="5670" w:type="dxa"/>
          </w:tcPr>
          <w:p w:rsidR="009423DA" w:rsidRPr="00225144" w:rsidRDefault="009423DA" w:rsidP="00C347DF">
            <w:pPr>
              <w:widowControl/>
              <w:suppressAutoHyphens/>
              <w:ind w:firstLine="459"/>
              <w:contextualSpacing/>
              <w:jc w:val="both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Треб</w:t>
            </w:r>
            <w:r w:rsidR="009368C5" w:rsidRPr="00225144">
              <w:rPr>
                <w:sz w:val="28"/>
                <w:szCs w:val="28"/>
              </w:rPr>
              <w:t xml:space="preserve">ования пожарной безопасности и </w:t>
            </w:r>
            <w:r w:rsidRPr="00225144">
              <w:rPr>
                <w:sz w:val="28"/>
                <w:szCs w:val="28"/>
              </w:rPr>
              <w:t>задачи должностных лиц и работников ГО и РСЧС по их выполнению</w:t>
            </w:r>
          </w:p>
        </w:tc>
        <w:tc>
          <w:tcPr>
            <w:tcW w:w="709" w:type="dxa"/>
          </w:tcPr>
          <w:p w:rsidR="009423DA" w:rsidRPr="00225144" w:rsidRDefault="009423DA" w:rsidP="00C81EA3">
            <w:pPr>
              <w:contextualSpacing/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9423DA" w:rsidRPr="00225144" w:rsidRDefault="009423DA" w:rsidP="00C81EA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9423DA" w:rsidRPr="00225144" w:rsidRDefault="009423DA" w:rsidP="00C81EA3">
            <w:pPr>
              <w:contextualSpacing/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9423DA" w:rsidRPr="00225144" w:rsidRDefault="009423DA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4" w:type="dxa"/>
          </w:tcPr>
          <w:p w:rsidR="009423DA" w:rsidRPr="00225144" w:rsidRDefault="009423DA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9423DA" w:rsidRPr="00225144" w:rsidTr="00C347DF">
        <w:trPr>
          <w:cantSplit/>
          <w:trHeight w:val="305"/>
        </w:trPr>
        <w:tc>
          <w:tcPr>
            <w:tcW w:w="817" w:type="dxa"/>
            <w:vAlign w:val="center"/>
          </w:tcPr>
          <w:p w:rsidR="009423DA" w:rsidRPr="00225144" w:rsidRDefault="009423DA" w:rsidP="00C347DF">
            <w:pPr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3</w:t>
            </w:r>
          </w:p>
        </w:tc>
        <w:tc>
          <w:tcPr>
            <w:tcW w:w="5670" w:type="dxa"/>
          </w:tcPr>
          <w:p w:rsidR="009423DA" w:rsidRPr="00225144" w:rsidRDefault="009423DA" w:rsidP="00C347DF">
            <w:pPr>
              <w:widowControl/>
              <w:suppressAutoHyphens/>
              <w:ind w:firstLine="459"/>
              <w:contextualSpacing/>
              <w:jc w:val="both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Общие понятия об эвакуации населения</w:t>
            </w:r>
          </w:p>
        </w:tc>
        <w:tc>
          <w:tcPr>
            <w:tcW w:w="709" w:type="dxa"/>
          </w:tcPr>
          <w:p w:rsidR="009423DA" w:rsidRPr="00225144" w:rsidRDefault="009423DA" w:rsidP="00C81EA3">
            <w:pPr>
              <w:contextualSpacing/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9423DA" w:rsidRPr="00225144" w:rsidRDefault="009423DA" w:rsidP="00C81EA3">
            <w:pPr>
              <w:contextualSpacing/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9423DA" w:rsidRPr="00225144" w:rsidRDefault="009423DA" w:rsidP="00C81EA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9423DA" w:rsidRPr="00225144" w:rsidRDefault="009423DA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4" w:type="dxa"/>
          </w:tcPr>
          <w:p w:rsidR="009423DA" w:rsidRPr="00225144" w:rsidRDefault="009423DA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9423DA" w:rsidRPr="00225144" w:rsidTr="00C347DF">
        <w:trPr>
          <w:cantSplit/>
          <w:trHeight w:val="560"/>
        </w:trPr>
        <w:tc>
          <w:tcPr>
            <w:tcW w:w="817" w:type="dxa"/>
            <w:vAlign w:val="center"/>
          </w:tcPr>
          <w:p w:rsidR="009423DA" w:rsidRPr="00225144" w:rsidRDefault="009423DA" w:rsidP="00C347DF">
            <w:pPr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4</w:t>
            </w:r>
          </w:p>
        </w:tc>
        <w:tc>
          <w:tcPr>
            <w:tcW w:w="5670" w:type="dxa"/>
          </w:tcPr>
          <w:p w:rsidR="009423DA" w:rsidRPr="00225144" w:rsidRDefault="009423DA" w:rsidP="00C347DF">
            <w:pPr>
              <w:widowControl/>
              <w:suppressAutoHyphens/>
              <w:ind w:firstLine="459"/>
              <w:contextualSpacing/>
              <w:jc w:val="both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Общие понятия об устойчивости функционирования объектов экономики и жизнеобеспечения</w:t>
            </w:r>
            <w:r w:rsidR="003E4408" w:rsidRPr="00225144">
              <w:rPr>
                <w:sz w:val="28"/>
                <w:szCs w:val="28"/>
              </w:rPr>
              <w:t xml:space="preserve"> населения</w:t>
            </w:r>
          </w:p>
        </w:tc>
        <w:tc>
          <w:tcPr>
            <w:tcW w:w="709" w:type="dxa"/>
          </w:tcPr>
          <w:p w:rsidR="009423DA" w:rsidRPr="00225144" w:rsidRDefault="009423DA" w:rsidP="00C81EA3">
            <w:pPr>
              <w:contextualSpacing/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9423DA" w:rsidRPr="00225144" w:rsidRDefault="009423DA" w:rsidP="00C81EA3">
            <w:pPr>
              <w:contextualSpacing/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9423DA" w:rsidRPr="00225144" w:rsidRDefault="009423DA" w:rsidP="00C81EA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9423DA" w:rsidRPr="00225144" w:rsidRDefault="009423DA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4" w:type="dxa"/>
          </w:tcPr>
          <w:p w:rsidR="009423DA" w:rsidRPr="00225144" w:rsidRDefault="009423DA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9423DA" w:rsidRPr="00225144" w:rsidTr="00C347DF">
        <w:trPr>
          <w:cantSplit/>
          <w:trHeight w:val="560"/>
        </w:trPr>
        <w:tc>
          <w:tcPr>
            <w:tcW w:w="817" w:type="dxa"/>
            <w:vAlign w:val="center"/>
          </w:tcPr>
          <w:p w:rsidR="009423DA" w:rsidRPr="00225144" w:rsidRDefault="009423DA" w:rsidP="00C347DF">
            <w:pPr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5</w:t>
            </w:r>
          </w:p>
        </w:tc>
        <w:tc>
          <w:tcPr>
            <w:tcW w:w="5670" w:type="dxa"/>
          </w:tcPr>
          <w:p w:rsidR="009423DA" w:rsidRPr="00225144" w:rsidRDefault="00B02343" w:rsidP="00C347DF">
            <w:pPr>
              <w:widowControl/>
              <w:suppressAutoHyphens/>
              <w:ind w:firstLine="459"/>
              <w:contextualSpacing/>
              <w:jc w:val="both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Прогнозирование и оценка устойчивости функционирования ОЭ и жизнеобеспечения населения</w:t>
            </w:r>
          </w:p>
        </w:tc>
        <w:tc>
          <w:tcPr>
            <w:tcW w:w="709" w:type="dxa"/>
          </w:tcPr>
          <w:p w:rsidR="009423DA" w:rsidRPr="00225144" w:rsidRDefault="00C76E0C" w:rsidP="00C81EA3">
            <w:pPr>
              <w:contextualSpacing/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9423DA" w:rsidRPr="00225144" w:rsidRDefault="00C76E0C" w:rsidP="00C81EA3">
            <w:pPr>
              <w:contextualSpacing/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9423DA" w:rsidRPr="00225144" w:rsidRDefault="009423DA" w:rsidP="00C81EA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9423DA" w:rsidRPr="00225144" w:rsidRDefault="009423DA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4" w:type="dxa"/>
          </w:tcPr>
          <w:p w:rsidR="009423DA" w:rsidRPr="00225144" w:rsidRDefault="009423DA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9423DA" w:rsidRPr="00225144" w:rsidTr="00C347DF">
        <w:trPr>
          <w:cantSplit/>
          <w:trHeight w:val="560"/>
        </w:trPr>
        <w:tc>
          <w:tcPr>
            <w:tcW w:w="817" w:type="dxa"/>
            <w:vAlign w:val="center"/>
          </w:tcPr>
          <w:p w:rsidR="009423DA" w:rsidRPr="00225144" w:rsidRDefault="009423DA" w:rsidP="00C347DF">
            <w:pPr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6</w:t>
            </w:r>
          </w:p>
        </w:tc>
        <w:tc>
          <w:tcPr>
            <w:tcW w:w="5670" w:type="dxa"/>
          </w:tcPr>
          <w:p w:rsidR="009423DA" w:rsidRPr="00225144" w:rsidRDefault="009423DA" w:rsidP="00C347DF">
            <w:pPr>
              <w:widowControl/>
              <w:suppressAutoHyphens/>
              <w:ind w:firstLine="459"/>
              <w:contextualSpacing/>
              <w:jc w:val="both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Порядок</w:t>
            </w:r>
            <w:r w:rsidR="00344067" w:rsidRPr="00225144">
              <w:rPr>
                <w:sz w:val="28"/>
                <w:szCs w:val="28"/>
              </w:rPr>
              <w:t xml:space="preserve"> финансирования мероприятий ГО, </w:t>
            </w:r>
            <w:r w:rsidRPr="00225144">
              <w:rPr>
                <w:sz w:val="28"/>
                <w:szCs w:val="28"/>
              </w:rPr>
              <w:t xml:space="preserve"> защиты населения и территорий от ЧС.                   Организация отчетности за использование финансовых средств, выделяемых на эти цели</w:t>
            </w:r>
          </w:p>
        </w:tc>
        <w:tc>
          <w:tcPr>
            <w:tcW w:w="709" w:type="dxa"/>
          </w:tcPr>
          <w:p w:rsidR="009423DA" w:rsidRPr="00225144" w:rsidRDefault="00A14A98" w:rsidP="00C81EA3">
            <w:pPr>
              <w:contextualSpacing/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9423DA" w:rsidRPr="00225144" w:rsidRDefault="00A14A98" w:rsidP="00C81EA3">
            <w:pPr>
              <w:contextualSpacing/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9423DA" w:rsidRPr="00225144" w:rsidRDefault="009423DA" w:rsidP="00C81EA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9423DA" w:rsidRPr="00225144" w:rsidRDefault="009423DA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4" w:type="dxa"/>
          </w:tcPr>
          <w:p w:rsidR="009423DA" w:rsidRPr="00225144" w:rsidRDefault="009423DA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9423DA" w:rsidRPr="00225144" w:rsidTr="00C347DF">
        <w:trPr>
          <w:cantSplit/>
          <w:trHeight w:val="560"/>
        </w:trPr>
        <w:tc>
          <w:tcPr>
            <w:tcW w:w="817" w:type="dxa"/>
            <w:vAlign w:val="center"/>
          </w:tcPr>
          <w:p w:rsidR="009423DA" w:rsidRPr="00225144" w:rsidRDefault="009423DA" w:rsidP="00C347DF">
            <w:pPr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7</w:t>
            </w:r>
          </w:p>
        </w:tc>
        <w:tc>
          <w:tcPr>
            <w:tcW w:w="5670" w:type="dxa"/>
          </w:tcPr>
          <w:p w:rsidR="009423DA" w:rsidRPr="00225144" w:rsidRDefault="009423DA" w:rsidP="00C347DF">
            <w:pPr>
              <w:widowControl/>
              <w:suppressAutoHyphens/>
              <w:ind w:firstLine="459"/>
              <w:contextualSpacing/>
              <w:jc w:val="both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Мероприятия, планируемые для                     ПУФ ОЭ и жизнеобеспечения населения, проживающего на радиоактивно загрязненных территориях, и организация их выполнения</w:t>
            </w:r>
          </w:p>
        </w:tc>
        <w:tc>
          <w:tcPr>
            <w:tcW w:w="709" w:type="dxa"/>
          </w:tcPr>
          <w:p w:rsidR="009423DA" w:rsidRPr="00225144" w:rsidRDefault="00A14A98" w:rsidP="00C81EA3">
            <w:pPr>
              <w:contextualSpacing/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9423DA" w:rsidRPr="00225144" w:rsidRDefault="00A14A98" w:rsidP="00C81EA3">
            <w:pPr>
              <w:contextualSpacing/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9423DA" w:rsidRPr="00225144" w:rsidRDefault="009423DA" w:rsidP="00C81EA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9423DA" w:rsidRPr="00225144" w:rsidRDefault="009423DA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4" w:type="dxa"/>
          </w:tcPr>
          <w:p w:rsidR="009423DA" w:rsidRPr="00225144" w:rsidRDefault="009423DA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9423DA" w:rsidRPr="00225144" w:rsidTr="00C347DF">
        <w:trPr>
          <w:cantSplit/>
          <w:trHeight w:val="560"/>
        </w:trPr>
        <w:tc>
          <w:tcPr>
            <w:tcW w:w="817" w:type="dxa"/>
            <w:vAlign w:val="center"/>
          </w:tcPr>
          <w:p w:rsidR="009423DA" w:rsidRPr="00225144" w:rsidRDefault="009423DA" w:rsidP="00C347DF">
            <w:pPr>
              <w:jc w:val="center"/>
              <w:rPr>
                <w:b/>
                <w:sz w:val="28"/>
                <w:szCs w:val="28"/>
              </w:rPr>
            </w:pPr>
            <w:r w:rsidRPr="00225144">
              <w:rPr>
                <w:b/>
                <w:sz w:val="28"/>
                <w:szCs w:val="28"/>
                <w:lang w:val="en-US"/>
              </w:rPr>
              <w:t>IV</w:t>
            </w:r>
          </w:p>
        </w:tc>
        <w:tc>
          <w:tcPr>
            <w:tcW w:w="5670" w:type="dxa"/>
          </w:tcPr>
          <w:p w:rsidR="009423DA" w:rsidRPr="00225144" w:rsidRDefault="009423DA" w:rsidP="00C347DF">
            <w:pPr>
              <w:widowControl/>
              <w:suppressAutoHyphens/>
              <w:ind w:firstLine="459"/>
              <w:contextualSpacing/>
              <w:jc w:val="both"/>
              <w:rPr>
                <w:b/>
                <w:sz w:val="28"/>
                <w:szCs w:val="28"/>
              </w:rPr>
            </w:pPr>
            <w:r w:rsidRPr="00225144">
              <w:rPr>
                <w:b/>
                <w:bCs/>
                <w:sz w:val="28"/>
                <w:szCs w:val="28"/>
              </w:rPr>
              <w:t>Способы защиты населения, материальных и культурных ценностей. Организация мероприятий защиты</w:t>
            </w:r>
          </w:p>
        </w:tc>
        <w:tc>
          <w:tcPr>
            <w:tcW w:w="709" w:type="dxa"/>
          </w:tcPr>
          <w:p w:rsidR="009423DA" w:rsidRPr="00225144" w:rsidRDefault="004928E9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225144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709" w:type="dxa"/>
          </w:tcPr>
          <w:p w:rsidR="009423DA" w:rsidRPr="00225144" w:rsidRDefault="004928E9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225144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:rsidR="009423DA" w:rsidRPr="00225144" w:rsidRDefault="004928E9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225144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423DA" w:rsidRPr="00225144" w:rsidRDefault="009423DA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225144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74" w:type="dxa"/>
          </w:tcPr>
          <w:p w:rsidR="009423DA" w:rsidRPr="00225144" w:rsidRDefault="009423DA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9423DA" w:rsidRPr="00225144" w:rsidTr="00C347DF">
        <w:trPr>
          <w:cantSplit/>
          <w:trHeight w:val="560"/>
        </w:trPr>
        <w:tc>
          <w:tcPr>
            <w:tcW w:w="817" w:type="dxa"/>
            <w:vAlign w:val="center"/>
          </w:tcPr>
          <w:p w:rsidR="009423DA" w:rsidRPr="00225144" w:rsidRDefault="009423DA" w:rsidP="00C347DF">
            <w:pPr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1</w:t>
            </w:r>
          </w:p>
        </w:tc>
        <w:tc>
          <w:tcPr>
            <w:tcW w:w="5670" w:type="dxa"/>
          </w:tcPr>
          <w:p w:rsidR="009423DA" w:rsidRPr="00225144" w:rsidRDefault="009423DA" w:rsidP="00C347DF">
            <w:pPr>
              <w:widowControl/>
              <w:suppressAutoHyphens/>
              <w:ind w:firstLine="459"/>
              <w:contextualSpacing/>
              <w:jc w:val="both"/>
              <w:rPr>
                <w:b/>
                <w:bCs/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 xml:space="preserve">Прогнозирование и оценка обстановки в интересах подготовки к защите и по защите         </w:t>
            </w:r>
            <w:r w:rsidR="00931C46" w:rsidRPr="00225144">
              <w:rPr>
                <w:sz w:val="28"/>
                <w:szCs w:val="28"/>
              </w:rPr>
              <w:t xml:space="preserve">       населения, территорий, материальных и</w:t>
            </w:r>
            <w:r w:rsidRPr="00225144">
              <w:rPr>
                <w:sz w:val="28"/>
                <w:szCs w:val="28"/>
              </w:rPr>
              <w:t xml:space="preserve"> культурных ценностей</w:t>
            </w:r>
          </w:p>
        </w:tc>
        <w:tc>
          <w:tcPr>
            <w:tcW w:w="709" w:type="dxa"/>
          </w:tcPr>
          <w:p w:rsidR="009423DA" w:rsidRPr="00225144" w:rsidRDefault="004928E9" w:rsidP="00C81EA3">
            <w:pPr>
              <w:contextualSpacing/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9423DA" w:rsidRPr="00225144" w:rsidRDefault="004928E9" w:rsidP="00C81EA3">
            <w:pPr>
              <w:contextualSpacing/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9423DA" w:rsidRPr="00225144" w:rsidRDefault="009423DA" w:rsidP="00C81EA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9423DA" w:rsidRPr="00225144" w:rsidRDefault="009423DA" w:rsidP="00C81EA3">
            <w:pPr>
              <w:contextualSpacing/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2</w:t>
            </w:r>
          </w:p>
        </w:tc>
        <w:tc>
          <w:tcPr>
            <w:tcW w:w="674" w:type="dxa"/>
          </w:tcPr>
          <w:p w:rsidR="009423DA" w:rsidRPr="00225144" w:rsidRDefault="009423DA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  <w:p w:rsidR="009423DA" w:rsidRPr="00225144" w:rsidRDefault="009423DA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9423DA" w:rsidRPr="00225144" w:rsidTr="00C347DF">
        <w:trPr>
          <w:cantSplit/>
          <w:trHeight w:val="560"/>
        </w:trPr>
        <w:tc>
          <w:tcPr>
            <w:tcW w:w="817" w:type="dxa"/>
            <w:vAlign w:val="center"/>
          </w:tcPr>
          <w:p w:rsidR="009423DA" w:rsidRPr="00225144" w:rsidRDefault="009423DA" w:rsidP="00C347DF">
            <w:pPr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2</w:t>
            </w:r>
          </w:p>
        </w:tc>
        <w:tc>
          <w:tcPr>
            <w:tcW w:w="5670" w:type="dxa"/>
          </w:tcPr>
          <w:p w:rsidR="009423DA" w:rsidRPr="00225144" w:rsidRDefault="009423DA" w:rsidP="00C347DF">
            <w:pPr>
              <w:widowControl/>
              <w:suppressAutoHyphens/>
              <w:ind w:firstLine="459"/>
              <w:contextualSpacing/>
              <w:jc w:val="both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Организация управления, связи и оповещения в системах ГО и РСЧС</w:t>
            </w:r>
          </w:p>
        </w:tc>
        <w:tc>
          <w:tcPr>
            <w:tcW w:w="709" w:type="dxa"/>
          </w:tcPr>
          <w:p w:rsidR="009423DA" w:rsidRPr="00225144" w:rsidRDefault="004928E9" w:rsidP="00C81EA3">
            <w:pPr>
              <w:contextualSpacing/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9423DA" w:rsidRPr="00225144" w:rsidRDefault="004928E9" w:rsidP="00C81EA3">
            <w:pPr>
              <w:contextualSpacing/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9423DA" w:rsidRPr="00225144" w:rsidRDefault="009423DA" w:rsidP="00C81EA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9423DA" w:rsidRPr="00225144" w:rsidRDefault="009423DA" w:rsidP="00C81EA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4" w:type="dxa"/>
          </w:tcPr>
          <w:p w:rsidR="009423DA" w:rsidRPr="00225144" w:rsidRDefault="009423DA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9423DA" w:rsidRPr="00225144" w:rsidTr="00C347DF">
        <w:trPr>
          <w:cantSplit/>
          <w:trHeight w:val="560"/>
        </w:trPr>
        <w:tc>
          <w:tcPr>
            <w:tcW w:w="817" w:type="dxa"/>
            <w:vAlign w:val="center"/>
          </w:tcPr>
          <w:p w:rsidR="009423DA" w:rsidRPr="00225144" w:rsidRDefault="009423DA" w:rsidP="00C347DF">
            <w:pPr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3</w:t>
            </w:r>
          </w:p>
        </w:tc>
        <w:tc>
          <w:tcPr>
            <w:tcW w:w="5670" w:type="dxa"/>
          </w:tcPr>
          <w:p w:rsidR="009423DA" w:rsidRPr="00225144" w:rsidRDefault="004928E9" w:rsidP="00C347DF">
            <w:pPr>
              <w:widowControl/>
              <w:suppressAutoHyphens/>
              <w:ind w:firstLine="459"/>
              <w:contextualSpacing/>
              <w:jc w:val="both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 xml:space="preserve">Организация </w:t>
            </w:r>
            <w:r w:rsidR="00931C46" w:rsidRPr="00225144">
              <w:rPr>
                <w:sz w:val="28"/>
                <w:szCs w:val="28"/>
              </w:rPr>
              <w:t>радиационной, химической и медико-биологической защиты</w:t>
            </w:r>
            <w:r w:rsidRPr="00225144">
              <w:rPr>
                <w:sz w:val="28"/>
                <w:szCs w:val="28"/>
              </w:rPr>
              <w:t xml:space="preserve"> населения и работников организаций</w:t>
            </w:r>
          </w:p>
        </w:tc>
        <w:tc>
          <w:tcPr>
            <w:tcW w:w="709" w:type="dxa"/>
          </w:tcPr>
          <w:p w:rsidR="009423DA" w:rsidRPr="00225144" w:rsidRDefault="004928E9" w:rsidP="00C81EA3">
            <w:pPr>
              <w:contextualSpacing/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9423DA" w:rsidRPr="00225144" w:rsidRDefault="004928E9" w:rsidP="00C81EA3">
            <w:pPr>
              <w:contextualSpacing/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9423DA" w:rsidRPr="00225144" w:rsidRDefault="004928E9" w:rsidP="00C81EA3">
            <w:pPr>
              <w:contextualSpacing/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423DA" w:rsidRPr="00225144" w:rsidRDefault="009423DA" w:rsidP="00C81EA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4" w:type="dxa"/>
          </w:tcPr>
          <w:p w:rsidR="009423DA" w:rsidRPr="00225144" w:rsidRDefault="009423DA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D22C6A" w:rsidRDefault="00D22C6A">
      <w:r>
        <w:br w:type="page"/>
      </w:r>
    </w:p>
    <w:tbl>
      <w:tblPr>
        <w:tblStyle w:val="a3"/>
        <w:tblW w:w="9996" w:type="dxa"/>
        <w:tblLayout w:type="fixed"/>
        <w:tblLook w:val="04A0"/>
      </w:tblPr>
      <w:tblGrid>
        <w:gridCol w:w="817"/>
        <w:gridCol w:w="5670"/>
        <w:gridCol w:w="709"/>
        <w:gridCol w:w="709"/>
        <w:gridCol w:w="709"/>
        <w:gridCol w:w="708"/>
        <w:gridCol w:w="674"/>
      </w:tblGrid>
      <w:tr w:rsidR="00311E98" w:rsidRPr="00225144" w:rsidTr="00C33620">
        <w:trPr>
          <w:cantSplit/>
          <w:trHeight w:val="279"/>
        </w:trPr>
        <w:tc>
          <w:tcPr>
            <w:tcW w:w="817" w:type="dxa"/>
            <w:vAlign w:val="center"/>
          </w:tcPr>
          <w:p w:rsidR="00311E98" w:rsidRPr="00225144" w:rsidRDefault="00311E98" w:rsidP="00C33620">
            <w:pPr>
              <w:jc w:val="center"/>
              <w:rPr>
                <w:sz w:val="24"/>
                <w:szCs w:val="24"/>
              </w:rPr>
            </w:pPr>
            <w:r w:rsidRPr="00225144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5670" w:type="dxa"/>
            <w:vAlign w:val="center"/>
          </w:tcPr>
          <w:p w:rsidR="00311E98" w:rsidRPr="00225144" w:rsidRDefault="00311E98" w:rsidP="00C33620">
            <w:pPr>
              <w:jc w:val="center"/>
              <w:rPr>
                <w:sz w:val="24"/>
                <w:szCs w:val="24"/>
              </w:rPr>
            </w:pPr>
            <w:r w:rsidRPr="00225144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311E98" w:rsidRPr="00225144" w:rsidRDefault="00311E98" w:rsidP="00C33620">
            <w:pPr>
              <w:contextualSpacing/>
              <w:jc w:val="center"/>
              <w:rPr>
                <w:sz w:val="24"/>
                <w:szCs w:val="24"/>
              </w:rPr>
            </w:pPr>
            <w:r w:rsidRPr="00225144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:rsidR="00311E98" w:rsidRPr="00225144" w:rsidRDefault="00311E98" w:rsidP="00C33620">
            <w:pPr>
              <w:contextualSpacing/>
              <w:jc w:val="center"/>
              <w:rPr>
                <w:sz w:val="24"/>
                <w:szCs w:val="24"/>
              </w:rPr>
            </w:pPr>
            <w:r w:rsidRPr="00225144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:rsidR="00311E98" w:rsidRPr="00225144" w:rsidRDefault="00311E98" w:rsidP="00C33620">
            <w:pPr>
              <w:contextualSpacing/>
              <w:jc w:val="center"/>
              <w:rPr>
                <w:sz w:val="24"/>
                <w:szCs w:val="24"/>
              </w:rPr>
            </w:pPr>
            <w:r w:rsidRPr="00225144">
              <w:rPr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:rsidR="00311E98" w:rsidRPr="00225144" w:rsidRDefault="00311E98" w:rsidP="00C33620">
            <w:pPr>
              <w:contextualSpacing/>
              <w:jc w:val="center"/>
              <w:rPr>
                <w:sz w:val="24"/>
                <w:szCs w:val="24"/>
              </w:rPr>
            </w:pPr>
            <w:r w:rsidRPr="00225144">
              <w:rPr>
                <w:sz w:val="24"/>
                <w:szCs w:val="24"/>
              </w:rPr>
              <w:t>6</w:t>
            </w:r>
          </w:p>
        </w:tc>
        <w:tc>
          <w:tcPr>
            <w:tcW w:w="674" w:type="dxa"/>
            <w:vAlign w:val="center"/>
          </w:tcPr>
          <w:p w:rsidR="00311E98" w:rsidRPr="00225144" w:rsidRDefault="00311E98" w:rsidP="00C33620">
            <w:pPr>
              <w:contextualSpacing/>
              <w:jc w:val="center"/>
              <w:rPr>
                <w:sz w:val="24"/>
                <w:szCs w:val="24"/>
              </w:rPr>
            </w:pPr>
            <w:r w:rsidRPr="00225144">
              <w:rPr>
                <w:sz w:val="24"/>
                <w:szCs w:val="24"/>
              </w:rPr>
              <w:t>7</w:t>
            </w:r>
          </w:p>
        </w:tc>
      </w:tr>
      <w:tr w:rsidR="009423DA" w:rsidRPr="00225144" w:rsidTr="00C347DF">
        <w:trPr>
          <w:cantSplit/>
          <w:trHeight w:val="560"/>
        </w:trPr>
        <w:tc>
          <w:tcPr>
            <w:tcW w:w="817" w:type="dxa"/>
            <w:vAlign w:val="center"/>
          </w:tcPr>
          <w:p w:rsidR="009423DA" w:rsidRPr="00225144" w:rsidRDefault="009423DA" w:rsidP="00C347DF">
            <w:pPr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4</w:t>
            </w:r>
          </w:p>
        </w:tc>
        <w:tc>
          <w:tcPr>
            <w:tcW w:w="5670" w:type="dxa"/>
          </w:tcPr>
          <w:p w:rsidR="009423DA" w:rsidRPr="00225144" w:rsidRDefault="009423DA" w:rsidP="00C347DF">
            <w:pPr>
              <w:widowControl/>
              <w:shd w:val="clear" w:color="auto" w:fill="FFFFFF"/>
              <w:suppressAutoHyphens/>
              <w:ind w:firstLine="459"/>
              <w:contextualSpacing/>
              <w:jc w:val="both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Организация инженерной защиты населения и работников организаций</w:t>
            </w:r>
          </w:p>
        </w:tc>
        <w:tc>
          <w:tcPr>
            <w:tcW w:w="709" w:type="dxa"/>
          </w:tcPr>
          <w:p w:rsidR="009423DA" w:rsidRPr="00225144" w:rsidRDefault="004928E9" w:rsidP="00C81EA3">
            <w:pPr>
              <w:contextualSpacing/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9423DA" w:rsidRPr="00225144" w:rsidRDefault="004928E9" w:rsidP="00C81EA3">
            <w:pPr>
              <w:contextualSpacing/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9423DA" w:rsidRPr="00225144" w:rsidRDefault="009423DA" w:rsidP="00C81EA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9423DA" w:rsidRPr="00225144" w:rsidRDefault="009423DA" w:rsidP="00C81EA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4" w:type="dxa"/>
          </w:tcPr>
          <w:p w:rsidR="009423DA" w:rsidRPr="00225144" w:rsidRDefault="009423DA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9423DA" w:rsidRPr="00225144" w:rsidTr="00C347DF">
        <w:trPr>
          <w:cantSplit/>
          <w:trHeight w:val="560"/>
        </w:trPr>
        <w:tc>
          <w:tcPr>
            <w:tcW w:w="817" w:type="dxa"/>
            <w:vAlign w:val="center"/>
          </w:tcPr>
          <w:p w:rsidR="009423DA" w:rsidRPr="00225144" w:rsidRDefault="009423DA" w:rsidP="00C347DF">
            <w:pPr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5</w:t>
            </w:r>
          </w:p>
        </w:tc>
        <w:tc>
          <w:tcPr>
            <w:tcW w:w="5670" w:type="dxa"/>
          </w:tcPr>
          <w:p w:rsidR="009423DA" w:rsidRPr="00225144" w:rsidRDefault="009423DA" w:rsidP="00C347DF">
            <w:pPr>
              <w:widowControl/>
              <w:shd w:val="clear" w:color="auto" w:fill="FFFFFF"/>
              <w:suppressAutoHyphens/>
              <w:ind w:left="7" w:firstLine="459"/>
              <w:contextualSpacing/>
              <w:jc w:val="both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Организация защиты населения, материальных и культурных ценностей путем эвакуации</w:t>
            </w:r>
          </w:p>
        </w:tc>
        <w:tc>
          <w:tcPr>
            <w:tcW w:w="709" w:type="dxa"/>
          </w:tcPr>
          <w:p w:rsidR="009423DA" w:rsidRPr="00225144" w:rsidRDefault="004928E9" w:rsidP="00C81EA3">
            <w:pPr>
              <w:contextualSpacing/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9423DA" w:rsidRPr="00225144" w:rsidRDefault="004928E9" w:rsidP="00C81EA3">
            <w:pPr>
              <w:contextualSpacing/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9423DA" w:rsidRPr="00225144" w:rsidRDefault="009423DA" w:rsidP="00C81EA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9423DA" w:rsidRPr="00225144" w:rsidRDefault="009423DA" w:rsidP="00C81EA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4" w:type="dxa"/>
          </w:tcPr>
          <w:p w:rsidR="009423DA" w:rsidRPr="00225144" w:rsidRDefault="009423DA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9423DA" w:rsidRPr="00225144" w:rsidTr="00C347DF">
        <w:trPr>
          <w:cantSplit/>
          <w:trHeight w:val="560"/>
        </w:trPr>
        <w:tc>
          <w:tcPr>
            <w:tcW w:w="817" w:type="dxa"/>
            <w:vAlign w:val="center"/>
          </w:tcPr>
          <w:p w:rsidR="009423DA" w:rsidRPr="00225144" w:rsidRDefault="00A41DA4" w:rsidP="00C347DF">
            <w:pPr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6</w:t>
            </w:r>
          </w:p>
        </w:tc>
        <w:tc>
          <w:tcPr>
            <w:tcW w:w="5670" w:type="dxa"/>
          </w:tcPr>
          <w:p w:rsidR="009423DA" w:rsidRPr="00225144" w:rsidRDefault="00B253C2" w:rsidP="00C347DF">
            <w:pPr>
              <w:widowControl/>
              <w:shd w:val="clear" w:color="auto" w:fill="FFFFFF"/>
              <w:suppressAutoHyphens/>
              <w:ind w:firstLine="459"/>
              <w:contextualSpacing/>
              <w:jc w:val="both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Деятельность должностных лиц</w:t>
            </w:r>
            <w:r w:rsidR="009423DA" w:rsidRPr="00225144">
              <w:rPr>
                <w:sz w:val="28"/>
                <w:szCs w:val="28"/>
              </w:rPr>
              <w:t xml:space="preserve"> ГО и РСЧС по организации и осуществлению надзора и контроля в области ГО и защиты от ЧС</w:t>
            </w:r>
          </w:p>
        </w:tc>
        <w:tc>
          <w:tcPr>
            <w:tcW w:w="709" w:type="dxa"/>
          </w:tcPr>
          <w:p w:rsidR="009423DA" w:rsidRPr="00225144" w:rsidRDefault="004928E9" w:rsidP="00C81EA3">
            <w:pPr>
              <w:contextualSpacing/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9423DA" w:rsidRPr="00225144" w:rsidRDefault="004928E9" w:rsidP="00C81EA3">
            <w:pPr>
              <w:contextualSpacing/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9423DA" w:rsidRPr="00225144" w:rsidRDefault="009423DA" w:rsidP="00C81EA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9423DA" w:rsidRPr="00225144" w:rsidRDefault="009423DA" w:rsidP="00C81EA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4" w:type="dxa"/>
          </w:tcPr>
          <w:p w:rsidR="009423DA" w:rsidRPr="00225144" w:rsidRDefault="009423DA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9423DA" w:rsidRPr="00225144" w:rsidTr="00C347DF">
        <w:trPr>
          <w:cantSplit/>
          <w:trHeight w:val="560"/>
        </w:trPr>
        <w:tc>
          <w:tcPr>
            <w:tcW w:w="817" w:type="dxa"/>
            <w:vAlign w:val="center"/>
          </w:tcPr>
          <w:p w:rsidR="009423DA" w:rsidRPr="00225144" w:rsidRDefault="009423DA" w:rsidP="00C347DF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225144">
              <w:rPr>
                <w:b/>
                <w:sz w:val="28"/>
                <w:szCs w:val="28"/>
                <w:lang w:val="en-US"/>
              </w:rPr>
              <w:t>V</w:t>
            </w:r>
          </w:p>
        </w:tc>
        <w:tc>
          <w:tcPr>
            <w:tcW w:w="5670" w:type="dxa"/>
          </w:tcPr>
          <w:p w:rsidR="009423DA" w:rsidRPr="00225144" w:rsidRDefault="009423DA" w:rsidP="00C347DF">
            <w:pPr>
              <w:widowControl/>
              <w:suppressAutoHyphens/>
              <w:ind w:firstLine="459"/>
              <w:contextualSpacing/>
              <w:jc w:val="both"/>
              <w:rPr>
                <w:sz w:val="28"/>
                <w:szCs w:val="28"/>
              </w:rPr>
            </w:pPr>
            <w:r w:rsidRPr="00225144">
              <w:rPr>
                <w:b/>
                <w:bCs/>
                <w:sz w:val="28"/>
                <w:szCs w:val="28"/>
              </w:rPr>
              <w:t>Организация выполнения мероприятий по ликвидации ЧС</w:t>
            </w:r>
          </w:p>
        </w:tc>
        <w:tc>
          <w:tcPr>
            <w:tcW w:w="709" w:type="dxa"/>
          </w:tcPr>
          <w:p w:rsidR="009423DA" w:rsidRPr="00225144" w:rsidRDefault="004928E9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225144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709" w:type="dxa"/>
          </w:tcPr>
          <w:p w:rsidR="009423DA" w:rsidRPr="00225144" w:rsidRDefault="004D1697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225144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9423DA" w:rsidRPr="00225144" w:rsidRDefault="009C6745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225144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708" w:type="dxa"/>
          </w:tcPr>
          <w:p w:rsidR="009423DA" w:rsidRPr="00225144" w:rsidRDefault="009C6745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225144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74" w:type="dxa"/>
          </w:tcPr>
          <w:p w:rsidR="009423DA" w:rsidRPr="00225144" w:rsidRDefault="009423DA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9423DA" w:rsidRPr="00225144" w:rsidTr="00C347DF">
        <w:trPr>
          <w:cantSplit/>
          <w:trHeight w:val="560"/>
        </w:trPr>
        <w:tc>
          <w:tcPr>
            <w:tcW w:w="817" w:type="dxa"/>
            <w:vAlign w:val="center"/>
          </w:tcPr>
          <w:p w:rsidR="009423DA" w:rsidRPr="00225144" w:rsidRDefault="0027068B" w:rsidP="00C347DF">
            <w:pPr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1</w:t>
            </w:r>
          </w:p>
        </w:tc>
        <w:tc>
          <w:tcPr>
            <w:tcW w:w="5670" w:type="dxa"/>
          </w:tcPr>
          <w:p w:rsidR="009423DA" w:rsidRPr="00225144" w:rsidRDefault="009423DA" w:rsidP="00C347DF">
            <w:pPr>
              <w:widowControl/>
              <w:suppressAutoHyphens/>
              <w:ind w:firstLine="459"/>
              <w:contextualSpacing/>
              <w:jc w:val="both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Действия должностных лиц ГО и РСЧС при приведении органов управления и сил ГО и РСЧС в готовность</w:t>
            </w:r>
          </w:p>
        </w:tc>
        <w:tc>
          <w:tcPr>
            <w:tcW w:w="709" w:type="dxa"/>
          </w:tcPr>
          <w:p w:rsidR="009423DA" w:rsidRPr="00225144" w:rsidRDefault="004928E9" w:rsidP="00C81EA3">
            <w:pPr>
              <w:contextualSpacing/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9423DA" w:rsidRPr="00225144" w:rsidRDefault="004928E9" w:rsidP="00C81EA3">
            <w:pPr>
              <w:contextualSpacing/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9423DA" w:rsidRPr="00225144" w:rsidRDefault="009423DA" w:rsidP="00C81EA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9423DA" w:rsidRPr="00225144" w:rsidRDefault="009C6745" w:rsidP="00C81EA3">
            <w:pPr>
              <w:contextualSpacing/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3</w:t>
            </w:r>
          </w:p>
        </w:tc>
        <w:tc>
          <w:tcPr>
            <w:tcW w:w="674" w:type="dxa"/>
          </w:tcPr>
          <w:p w:rsidR="009423DA" w:rsidRPr="00225144" w:rsidRDefault="009423DA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9423DA" w:rsidRPr="00225144" w:rsidTr="00C347DF">
        <w:trPr>
          <w:cantSplit/>
          <w:trHeight w:val="560"/>
        </w:trPr>
        <w:tc>
          <w:tcPr>
            <w:tcW w:w="817" w:type="dxa"/>
            <w:vAlign w:val="center"/>
          </w:tcPr>
          <w:p w:rsidR="009423DA" w:rsidRPr="00225144" w:rsidRDefault="0027068B" w:rsidP="00C347DF">
            <w:pPr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2</w:t>
            </w:r>
          </w:p>
        </w:tc>
        <w:tc>
          <w:tcPr>
            <w:tcW w:w="5670" w:type="dxa"/>
          </w:tcPr>
          <w:p w:rsidR="009423DA" w:rsidRPr="00225144" w:rsidRDefault="004D1697" w:rsidP="00C347DF">
            <w:pPr>
              <w:widowControl/>
              <w:shd w:val="clear" w:color="auto" w:fill="FFFFFF"/>
              <w:suppressAutoHyphens/>
              <w:ind w:firstLine="459"/>
              <w:contextualSpacing/>
              <w:jc w:val="both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Применение новых технологий при проведении АСДНР</w:t>
            </w:r>
          </w:p>
        </w:tc>
        <w:tc>
          <w:tcPr>
            <w:tcW w:w="709" w:type="dxa"/>
          </w:tcPr>
          <w:p w:rsidR="009423DA" w:rsidRPr="00225144" w:rsidRDefault="009423DA" w:rsidP="00C81EA3">
            <w:pPr>
              <w:contextualSpacing/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9423DA" w:rsidRPr="00225144" w:rsidRDefault="009423DA" w:rsidP="00C81EA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9423DA" w:rsidRPr="00225144" w:rsidRDefault="004D1697" w:rsidP="00C81EA3">
            <w:pPr>
              <w:contextualSpacing/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9423DA" w:rsidRPr="00225144" w:rsidRDefault="009423DA" w:rsidP="00C81EA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4" w:type="dxa"/>
          </w:tcPr>
          <w:p w:rsidR="009423DA" w:rsidRPr="00225144" w:rsidRDefault="009423DA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9423DA" w:rsidRPr="00225144" w:rsidTr="00C347DF">
        <w:trPr>
          <w:cantSplit/>
          <w:trHeight w:val="560"/>
        </w:trPr>
        <w:tc>
          <w:tcPr>
            <w:tcW w:w="817" w:type="dxa"/>
            <w:vAlign w:val="center"/>
          </w:tcPr>
          <w:p w:rsidR="009423DA" w:rsidRPr="00225144" w:rsidRDefault="0027068B" w:rsidP="00C347DF">
            <w:pPr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3</w:t>
            </w:r>
          </w:p>
        </w:tc>
        <w:tc>
          <w:tcPr>
            <w:tcW w:w="5670" w:type="dxa"/>
          </w:tcPr>
          <w:p w:rsidR="009423DA" w:rsidRPr="00225144" w:rsidRDefault="009423DA" w:rsidP="00C347DF">
            <w:pPr>
              <w:widowControl/>
              <w:shd w:val="clear" w:color="auto" w:fill="FFFFFF"/>
              <w:suppressAutoHyphens/>
              <w:ind w:firstLine="459"/>
              <w:contextualSpacing/>
              <w:jc w:val="both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Порядок созда</w:t>
            </w:r>
            <w:r w:rsidR="00044B9C" w:rsidRPr="00225144">
              <w:rPr>
                <w:sz w:val="28"/>
                <w:szCs w:val="28"/>
              </w:rPr>
              <w:t xml:space="preserve">ния спасательных служб и НАСФ  и </w:t>
            </w:r>
            <w:r w:rsidRPr="00225144">
              <w:rPr>
                <w:sz w:val="28"/>
                <w:szCs w:val="28"/>
              </w:rPr>
              <w:t>их применение при организации и проведении АСДНР</w:t>
            </w:r>
          </w:p>
        </w:tc>
        <w:tc>
          <w:tcPr>
            <w:tcW w:w="709" w:type="dxa"/>
          </w:tcPr>
          <w:p w:rsidR="009423DA" w:rsidRPr="00225144" w:rsidRDefault="004D1697" w:rsidP="00C81EA3">
            <w:pPr>
              <w:contextualSpacing/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9423DA" w:rsidRPr="00225144" w:rsidRDefault="009423DA" w:rsidP="00C81EA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9423DA" w:rsidRPr="00225144" w:rsidRDefault="004D1697" w:rsidP="00C81EA3">
            <w:pPr>
              <w:contextualSpacing/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9423DA" w:rsidRPr="00225144" w:rsidRDefault="009423DA" w:rsidP="00C81EA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4" w:type="dxa"/>
          </w:tcPr>
          <w:p w:rsidR="009423DA" w:rsidRPr="00225144" w:rsidRDefault="009423DA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9423DA" w:rsidRPr="00225144" w:rsidTr="00C347DF">
        <w:trPr>
          <w:cantSplit/>
          <w:trHeight w:val="560"/>
        </w:trPr>
        <w:tc>
          <w:tcPr>
            <w:tcW w:w="817" w:type="dxa"/>
            <w:vAlign w:val="center"/>
          </w:tcPr>
          <w:p w:rsidR="009423DA" w:rsidRPr="00225144" w:rsidRDefault="0027068B" w:rsidP="00C347DF">
            <w:pPr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4</w:t>
            </w:r>
          </w:p>
        </w:tc>
        <w:tc>
          <w:tcPr>
            <w:tcW w:w="5670" w:type="dxa"/>
          </w:tcPr>
          <w:p w:rsidR="009423DA" w:rsidRPr="00225144" w:rsidRDefault="009423DA" w:rsidP="00C347DF">
            <w:pPr>
              <w:widowControl/>
              <w:shd w:val="clear" w:color="auto" w:fill="FFFFFF"/>
              <w:suppressAutoHyphens/>
              <w:ind w:firstLine="459"/>
              <w:contextualSpacing/>
              <w:jc w:val="both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Организация всестороннего обеспечения сил ГО и РСЧС и взаимодействия между ними в ходе выполнения АСДНР</w:t>
            </w:r>
          </w:p>
        </w:tc>
        <w:tc>
          <w:tcPr>
            <w:tcW w:w="709" w:type="dxa"/>
          </w:tcPr>
          <w:p w:rsidR="009423DA" w:rsidRPr="00225144" w:rsidRDefault="004D1697" w:rsidP="00C81EA3">
            <w:pPr>
              <w:contextualSpacing/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9423DA" w:rsidRPr="00225144" w:rsidRDefault="009423DA" w:rsidP="00C81EA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9423DA" w:rsidRPr="00225144" w:rsidRDefault="004D1697" w:rsidP="00C81EA3">
            <w:pPr>
              <w:contextualSpacing/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9423DA" w:rsidRPr="00225144" w:rsidRDefault="009423DA" w:rsidP="00C81EA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4" w:type="dxa"/>
          </w:tcPr>
          <w:p w:rsidR="009423DA" w:rsidRPr="00225144" w:rsidRDefault="009423DA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9423DA" w:rsidRPr="00225144" w:rsidTr="00C347DF">
        <w:trPr>
          <w:cantSplit/>
          <w:trHeight w:val="560"/>
        </w:trPr>
        <w:tc>
          <w:tcPr>
            <w:tcW w:w="817" w:type="dxa"/>
            <w:vAlign w:val="center"/>
          </w:tcPr>
          <w:p w:rsidR="009423DA" w:rsidRPr="00225144" w:rsidRDefault="009423DA" w:rsidP="00C347DF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225144">
              <w:rPr>
                <w:b/>
                <w:sz w:val="28"/>
                <w:szCs w:val="28"/>
                <w:lang w:val="en-US"/>
              </w:rPr>
              <w:t>VI</w:t>
            </w:r>
          </w:p>
        </w:tc>
        <w:tc>
          <w:tcPr>
            <w:tcW w:w="5670" w:type="dxa"/>
          </w:tcPr>
          <w:p w:rsidR="009423DA" w:rsidRPr="00225144" w:rsidRDefault="001B52E8" w:rsidP="00C347DF">
            <w:pPr>
              <w:widowControl/>
              <w:shd w:val="clear" w:color="auto" w:fill="FFFFFF"/>
              <w:suppressAutoHyphens/>
              <w:ind w:firstLine="459"/>
              <w:contextualSpacing/>
              <w:jc w:val="both"/>
              <w:rPr>
                <w:b/>
                <w:sz w:val="28"/>
                <w:szCs w:val="28"/>
              </w:rPr>
            </w:pPr>
            <w:r w:rsidRPr="00225144">
              <w:rPr>
                <w:b/>
                <w:sz w:val="28"/>
                <w:szCs w:val="28"/>
              </w:rPr>
              <w:t xml:space="preserve">Организация и осуществление подготовки населения в области </w:t>
            </w:r>
            <w:r w:rsidR="009C6745" w:rsidRPr="00225144">
              <w:rPr>
                <w:b/>
                <w:sz w:val="28"/>
                <w:szCs w:val="28"/>
              </w:rPr>
              <w:t>ГО</w:t>
            </w:r>
            <w:r w:rsidRPr="00225144">
              <w:rPr>
                <w:b/>
                <w:sz w:val="28"/>
                <w:szCs w:val="28"/>
              </w:rPr>
              <w:t xml:space="preserve"> и защиты от </w:t>
            </w:r>
            <w:r w:rsidR="009C6745" w:rsidRPr="00225144">
              <w:rPr>
                <w:b/>
                <w:sz w:val="28"/>
                <w:szCs w:val="28"/>
              </w:rPr>
              <w:t>ЧС</w:t>
            </w:r>
          </w:p>
        </w:tc>
        <w:tc>
          <w:tcPr>
            <w:tcW w:w="709" w:type="dxa"/>
          </w:tcPr>
          <w:p w:rsidR="009423DA" w:rsidRPr="00225144" w:rsidRDefault="004D1697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225144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709" w:type="dxa"/>
          </w:tcPr>
          <w:p w:rsidR="009423DA" w:rsidRPr="00225144" w:rsidRDefault="0062080E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225144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:rsidR="009423DA" w:rsidRPr="00225144" w:rsidRDefault="0062080E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225144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708" w:type="dxa"/>
          </w:tcPr>
          <w:p w:rsidR="009423DA" w:rsidRPr="00225144" w:rsidRDefault="009423DA" w:rsidP="00C81EA3">
            <w:pPr>
              <w:contextualSpacing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674" w:type="dxa"/>
          </w:tcPr>
          <w:p w:rsidR="009423DA" w:rsidRPr="00225144" w:rsidRDefault="009423DA" w:rsidP="00C81EA3">
            <w:pPr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9423DA" w:rsidRPr="00225144" w:rsidTr="00C347DF">
        <w:trPr>
          <w:cantSplit/>
          <w:trHeight w:val="560"/>
        </w:trPr>
        <w:tc>
          <w:tcPr>
            <w:tcW w:w="817" w:type="dxa"/>
            <w:vAlign w:val="center"/>
          </w:tcPr>
          <w:p w:rsidR="009423DA" w:rsidRPr="00225144" w:rsidRDefault="009423DA" w:rsidP="00C347DF">
            <w:pPr>
              <w:jc w:val="center"/>
              <w:rPr>
                <w:sz w:val="28"/>
                <w:szCs w:val="28"/>
                <w:lang w:val="en-US"/>
              </w:rPr>
            </w:pPr>
            <w:r w:rsidRPr="00225144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5670" w:type="dxa"/>
          </w:tcPr>
          <w:p w:rsidR="009423DA" w:rsidRPr="00225144" w:rsidRDefault="009423DA" w:rsidP="00C347DF">
            <w:pPr>
              <w:widowControl/>
              <w:shd w:val="clear" w:color="auto" w:fill="FFFFFF"/>
              <w:suppressAutoHyphens/>
              <w:ind w:firstLine="459"/>
              <w:contextualSpacing/>
              <w:jc w:val="both"/>
              <w:rPr>
                <w:b/>
                <w:bCs/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Деятельность должностных лиц и специалистов ГО и РСЧС по организации подготовки населения в области ГО и защиты от ЧС</w:t>
            </w:r>
          </w:p>
        </w:tc>
        <w:tc>
          <w:tcPr>
            <w:tcW w:w="709" w:type="dxa"/>
          </w:tcPr>
          <w:p w:rsidR="009423DA" w:rsidRPr="00225144" w:rsidRDefault="004D1697" w:rsidP="00C81EA3">
            <w:pPr>
              <w:contextualSpacing/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9423DA" w:rsidRPr="00225144" w:rsidRDefault="009423DA" w:rsidP="00C81EA3">
            <w:pPr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225144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709" w:type="dxa"/>
          </w:tcPr>
          <w:p w:rsidR="009423DA" w:rsidRPr="00225144" w:rsidRDefault="004D1697" w:rsidP="00C81EA3">
            <w:pPr>
              <w:contextualSpacing/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423DA" w:rsidRPr="00225144" w:rsidRDefault="009423DA" w:rsidP="00C81EA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4" w:type="dxa"/>
          </w:tcPr>
          <w:p w:rsidR="009423DA" w:rsidRPr="00225144" w:rsidRDefault="009423DA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9423DA" w:rsidRPr="00225144" w:rsidTr="00C347DF">
        <w:trPr>
          <w:cantSplit/>
          <w:trHeight w:val="560"/>
        </w:trPr>
        <w:tc>
          <w:tcPr>
            <w:tcW w:w="817" w:type="dxa"/>
            <w:vAlign w:val="center"/>
          </w:tcPr>
          <w:p w:rsidR="009423DA" w:rsidRPr="00225144" w:rsidRDefault="009423DA" w:rsidP="00C347DF">
            <w:pPr>
              <w:jc w:val="center"/>
              <w:rPr>
                <w:sz w:val="28"/>
                <w:szCs w:val="28"/>
                <w:lang w:val="en-US"/>
              </w:rPr>
            </w:pPr>
            <w:r w:rsidRPr="00225144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5670" w:type="dxa"/>
          </w:tcPr>
          <w:p w:rsidR="009423DA" w:rsidRPr="00225144" w:rsidRDefault="009423DA" w:rsidP="00C347DF">
            <w:pPr>
              <w:widowControl/>
              <w:shd w:val="clear" w:color="auto" w:fill="FFFFFF"/>
              <w:suppressAutoHyphens/>
              <w:ind w:firstLine="459"/>
              <w:contextualSpacing/>
              <w:jc w:val="both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Организация обучения работников организаций в области ГО и защиты от ЧС, а также подготовки спасательных служб и НАСФ</w:t>
            </w:r>
          </w:p>
        </w:tc>
        <w:tc>
          <w:tcPr>
            <w:tcW w:w="709" w:type="dxa"/>
          </w:tcPr>
          <w:p w:rsidR="009423DA" w:rsidRPr="00225144" w:rsidRDefault="004D1697" w:rsidP="00C81EA3">
            <w:pPr>
              <w:contextualSpacing/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9423DA" w:rsidRPr="00225144" w:rsidRDefault="004D1697" w:rsidP="00C81EA3">
            <w:pPr>
              <w:contextualSpacing/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9423DA" w:rsidRPr="00225144" w:rsidRDefault="009423DA" w:rsidP="00C81EA3">
            <w:pPr>
              <w:contextualSpacing/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9423DA" w:rsidRPr="00225144" w:rsidRDefault="009423DA" w:rsidP="00C81EA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4" w:type="dxa"/>
          </w:tcPr>
          <w:p w:rsidR="009423DA" w:rsidRPr="00225144" w:rsidRDefault="009423DA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9423DA" w:rsidRPr="00225144" w:rsidTr="00C347DF">
        <w:trPr>
          <w:cantSplit/>
          <w:trHeight w:val="560"/>
        </w:trPr>
        <w:tc>
          <w:tcPr>
            <w:tcW w:w="817" w:type="dxa"/>
            <w:vAlign w:val="center"/>
          </w:tcPr>
          <w:p w:rsidR="009423DA" w:rsidRPr="00225144" w:rsidRDefault="009423DA" w:rsidP="00C347DF">
            <w:pPr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3</w:t>
            </w:r>
          </w:p>
        </w:tc>
        <w:tc>
          <w:tcPr>
            <w:tcW w:w="5670" w:type="dxa"/>
          </w:tcPr>
          <w:p w:rsidR="009423DA" w:rsidRPr="00225144" w:rsidRDefault="004D1697" w:rsidP="00C347DF">
            <w:pPr>
              <w:widowControl/>
              <w:shd w:val="clear" w:color="auto" w:fill="FFFFFF"/>
              <w:suppressAutoHyphens/>
              <w:ind w:firstLine="459"/>
              <w:contextualSpacing/>
              <w:jc w:val="both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Организация и проведение учений и тренировок по ГО и защите от ЧС</w:t>
            </w:r>
          </w:p>
        </w:tc>
        <w:tc>
          <w:tcPr>
            <w:tcW w:w="709" w:type="dxa"/>
          </w:tcPr>
          <w:p w:rsidR="009423DA" w:rsidRPr="00225144" w:rsidRDefault="004D1697" w:rsidP="00C81EA3">
            <w:pPr>
              <w:contextualSpacing/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9423DA" w:rsidRPr="00225144" w:rsidRDefault="009423DA" w:rsidP="00C81EA3">
            <w:pPr>
              <w:contextualSpacing/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9423DA" w:rsidRPr="00225144" w:rsidRDefault="004D1697" w:rsidP="00C81EA3">
            <w:pPr>
              <w:contextualSpacing/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9423DA" w:rsidRPr="00225144" w:rsidRDefault="009423DA" w:rsidP="00C81EA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4" w:type="dxa"/>
          </w:tcPr>
          <w:p w:rsidR="009423DA" w:rsidRPr="00225144" w:rsidRDefault="009423DA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9423DA" w:rsidRPr="00225144" w:rsidTr="00C347DF">
        <w:trPr>
          <w:cantSplit/>
          <w:trHeight w:val="560"/>
        </w:trPr>
        <w:tc>
          <w:tcPr>
            <w:tcW w:w="817" w:type="dxa"/>
            <w:vAlign w:val="center"/>
          </w:tcPr>
          <w:p w:rsidR="009423DA" w:rsidRPr="00225144" w:rsidRDefault="009423DA" w:rsidP="00C347DF">
            <w:pPr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4</w:t>
            </w:r>
          </w:p>
        </w:tc>
        <w:tc>
          <w:tcPr>
            <w:tcW w:w="5670" w:type="dxa"/>
          </w:tcPr>
          <w:p w:rsidR="009423DA" w:rsidRPr="00225144" w:rsidRDefault="009423DA" w:rsidP="00C347DF">
            <w:pPr>
              <w:widowControl/>
              <w:shd w:val="clear" w:color="auto" w:fill="FFFFFF"/>
              <w:suppressAutoHyphens/>
              <w:ind w:firstLine="459"/>
              <w:contextualSpacing/>
              <w:jc w:val="both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Организация пропаганды и информирования населения в области ГО и защиты от ЧС</w:t>
            </w:r>
          </w:p>
        </w:tc>
        <w:tc>
          <w:tcPr>
            <w:tcW w:w="709" w:type="dxa"/>
          </w:tcPr>
          <w:p w:rsidR="009423DA" w:rsidRPr="00225144" w:rsidRDefault="004D1697" w:rsidP="00C81EA3">
            <w:pPr>
              <w:contextualSpacing/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9423DA" w:rsidRPr="00225144" w:rsidRDefault="004D1697" w:rsidP="00C81EA3">
            <w:pPr>
              <w:contextualSpacing/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9423DA" w:rsidRPr="00225144" w:rsidRDefault="009423DA" w:rsidP="00C81EA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9423DA" w:rsidRPr="00225144" w:rsidRDefault="009423DA" w:rsidP="00C81EA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4" w:type="dxa"/>
          </w:tcPr>
          <w:p w:rsidR="009423DA" w:rsidRPr="00225144" w:rsidRDefault="009423DA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9423DA" w:rsidRPr="00225144" w:rsidTr="00C347DF">
        <w:trPr>
          <w:cantSplit/>
          <w:trHeight w:val="560"/>
        </w:trPr>
        <w:tc>
          <w:tcPr>
            <w:tcW w:w="817" w:type="dxa"/>
            <w:vAlign w:val="center"/>
          </w:tcPr>
          <w:p w:rsidR="009423DA" w:rsidRPr="00225144" w:rsidRDefault="009423DA" w:rsidP="00C347DF">
            <w:pPr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5</w:t>
            </w:r>
          </w:p>
        </w:tc>
        <w:tc>
          <w:tcPr>
            <w:tcW w:w="5670" w:type="dxa"/>
          </w:tcPr>
          <w:p w:rsidR="009423DA" w:rsidRPr="00225144" w:rsidRDefault="009423DA" w:rsidP="00C347DF">
            <w:pPr>
              <w:widowControl/>
              <w:shd w:val="clear" w:color="auto" w:fill="FFFFFF"/>
              <w:suppressAutoHyphens/>
              <w:ind w:firstLine="459"/>
              <w:contextualSpacing/>
              <w:jc w:val="both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 xml:space="preserve">Деятельность должностных лиц и работников ГО и РСЧС по </w:t>
            </w:r>
            <w:r w:rsidR="004D1697" w:rsidRPr="00225144">
              <w:rPr>
                <w:sz w:val="28"/>
                <w:szCs w:val="28"/>
              </w:rPr>
              <w:t>установке</w:t>
            </w:r>
            <w:r w:rsidRPr="00225144">
              <w:rPr>
                <w:sz w:val="28"/>
                <w:szCs w:val="28"/>
              </w:rPr>
              <w:t xml:space="preserve"> и использованию технических средств информирования в местах массового пребывания людей</w:t>
            </w:r>
          </w:p>
        </w:tc>
        <w:tc>
          <w:tcPr>
            <w:tcW w:w="709" w:type="dxa"/>
          </w:tcPr>
          <w:p w:rsidR="009423DA" w:rsidRPr="00225144" w:rsidRDefault="004D1697" w:rsidP="00C81EA3">
            <w:pPr>
              <w:contextualSpacing/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9423DA" w:rsidRPr="00225144" w:rsidRDefault="004D1697" w:rsidP="00C81EA3">
            <w:pPr>
              <w:contextualSpacing/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9423DA" w:rsidRPr="00225144" w:rsidRDefault="009423DA" w:rsidP="00C81EA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9423DA" w:rsidRPr="00225144" w:rsidRDefault="009423DA" w:rsidP="00C81EA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4" w:type="dxa"/>
          </w:tcPr>
          <w:p w:rsidR="009423DA" w:rsidRPr="00225144" w:rsidRDefault="009423DA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D22C6A" w:rsidRDefault="00D22C6A">
      <w:r>
        <w:br w:type="page"/>
      </w:r>
    </w:p>
    <w:tbl>
      <w:tblPr>
        <w:tblStyle w:val="a3"/>
        <w:tblW w:w="9996" w:type="dxa"/>
        <w:tblLayout w:type="fixed"/>
        <w:tblLook w:val="04A0"/>
      </w:tblPr>
      <w:tblGrid>
        <w:gridCol w:w="817"/>
        <w:gridCol w:w="5670"/>
        <w:gridCol w:w="709"/>
        <w:gridCol w:w="709"/>
        <w:gridCol w:w="709"/>
        <w:gridCol w:w="708"/>
        <w:gridCol w:w="674"/>
      </w:tblGrid>
      <w:tr w:rsidR="00311E98" w:rsidRPr="00225144" w:rsidTr="00C33620">
        <w:trPr>
          <w:cantSplit/>
          <w:trHeight w:val="279"/>
        </w:trPr>
        <w:tc>
          <w:tcPr>
            <w:tcW w:w="817" w:type="dxa"/>
            <w:vAlign w:val="center"/>
          </w:tcPr>
          <w:p w:rsidR="00311E98" w:rsidRPr="00225144" w:rsidRDefault="00311E98" w:rsidP="00C33620">
            <w:pPr>
              <w:jc w:val="center"/>
              <w:rPr>
                <w:sz w:val="24"/>
                <w:szCs w:val="24"/>
              </w:rPr>
            </w:pPr>
            <w:r w:rsidRPr="00225144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5670" w:type="dxa"/>
            <w:vAlign w:val="center"/>
          </w:tcPr>
          <w:p w:rsidR="00311E98" w:rsidRPr="00225144" w:rsidRDefault="00311E98" w:rsidP="00C33620">
            <w:pPr>
              <w:jc w:val="center"/>
              <w:rPr>
                <w:sz w:val="24"/>
                <w:szCs w:val="24"/>
              </w:rPr>
            </w:pPr>
            <w:r w:rsidRPr="00225144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311E98" w:rsidRPr="00225144" w:rsidRDefault="00311E98" w:rsidP="00C33620">
            <w:pPr>
              <w:contextualSpacing/>
              <w:jc w:val="center"/>
              <w:rPr>
                <w:sz w:val="24"/>
                <w:szCs w:val="24"/>
              </w:rPr>
            </w:pPr>
            <w:r w:rsidRPr="00225144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:rsidR="00311E98" w:rsidRPr="00225144" w:rsidRDefault="00311E98" w:rsidP="00C33620">
            <w:pPr>
              <w:contextualSpacing/>
              <w:jc w:val="center"/>
              <w:rPr>
                <w:sz w:val="24"/>
                <w:szCs w:val="24"/>
              </w:rPr>
            </w:pPr>
            <w:r w:rsidRPr="00225144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:rsidR="00311E98" w:rsidRPr="00225144" w:rsidRDefault="00311E98" w:rsidP="00C33620">
            <w:pPr>
              <w:contextualSpacing/>
              <w:jc w:val="center"/>
              <w:rPr>
                <w:sz w:val="24"/>
                <w:szCs w:val="24"/>
              </w:rPr>
            </w:pPr>
            <w:r w:rsidRPr="00225144">
              <w:rPr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:rsidR="00311E98" w:rsidRPr="00225144" w:rsidRDefault="00311E98" w:rsidP="00C33620">
            <w:pPr>
              <w:contextualSpacing/>
              <w:jc w:val="center"/>
              <w:rPr>
                <w:sz w:val="24"/>
                <w:szCs w:val="24"/>
              </w:rPr>
            </w:pPr>
            <w:r w:rsidRPr="00225144">
              <w:rPr>
                <w:sz w:val="24"/>
                <w:szCs w:val="24"/>
              </w:rPr>
              <w:t>6</w:t>
            </w:r>
          </w:p>
        </w:tc>
        <w:tc>
          <w:tcPr>
            <w:tcW w:w="674" w:type="dxa"/>
            <w:vAlign w:val="center"/>
          </w:tcPr>
          <w:p w:rsidR="00311E98" w:rsidRPr="00225144" w:rsidRDefault="00311E98" w:rsidP="00C33620">
            <w:pPr>
              <w:contextualSpacing/>
              <w:jc w:val="center"/>
              <w:rPr>
                <w:sz w:val="24"/>
                <w:szCs w:val="24"/>
              </w:rPr>
            </w:pPr>
            <w:r w:rsidRPr="00225144">
              <w:rPr>
                <w:sz w:val="24"/>
                <w:szCs w:val="24"/>
              </w:rPr>
              <w:t>7</w:t>
            </w:r>
          </w:p>
        </w:tc>
      </w:tr>
      <w:tr w:rsidR="00C347DF" w:rsidRPr="00225144" w:rsidTr="00C347DF">
        <w:trPr>
          <w:cantSplit/>
          <w:trHeight w:val="560"/>
        </w:trPr>
        <w:tc>
          <w:tcPr>
            <w:tcW w:w="817" w:type="dxa"/>
            <w:vAlign w:val="center"/>
          </w:tcPr>
          <w:p w:rsidR="00C347DF" w:rsidRPr="00225144" w:rsidRDefault="00C347DF" w:rsidP="00C347DF">
            <w:pPr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6</w:t>
            </w:r>
          </w:p>
        </w:tc>
        <w:tc>
          <w:tcPr>
            <w:tcW w:w="5670" w:type="dxa"/>
          </w:tcPr>
          <w:p w:rsidR="00C347DF" w:rsidRPr="00225144" w:rsidRDefault="00C347DF" w:rsidP="00C347DF">
            <w:pPr>
              <w:widowControl/>
              <w:shd w:val="clear" w:color="auto" w:fill="FFFFFF"/>
              <w:suppressAutoHyphens/>
              <w:ind w:firstLine="459"/>
              <w:contextualSpacing/>
              <w:jc w:val="both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Особенности психологической работы с населением, проживающим на радиоактивно загрязненных территориях</w:t>
            </w:r>
          </w:p>
        </w:tc>
        <w:tc>
          <w:tcPr>
            <w:tcW w:w="709" w:type="dxa"/>
          </w:tcPr>
          <w:p w:rsidR="00C347DF" w:rsidRPr="00225144" w:rsidRDefault="00C347DF" w:rsidP="00C33620">
            <w:pPr>
              <w:contextualSpacing/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C347DF" w:rsidRPr="00225144" w:rsidRDefault="00C347DF" w:rsidP="00C33620">
            <w:pPr>
              <w:contextualSpacing/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C347DF" w:rsidRPr="00225144" w:rsidRDefault="00C347DF" w:rsidP="00C33620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C347DF" w:rsidRPr="00225144" w:rsidRDefault="00C347DF" w:rsidP="00C33620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4" w:type="dxa"/>
          </w:tcPr>
          <w:p w:rsidR="00C347DF" w:rsidRPr="00225144" w:rsidRDefault="00C347DF" w:rsidP="00C33620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9423DA" w:rsidRPr="00225144" w:rsidTr="00C347DF">
        <w:trPr>
          <w:cantSplit/>
          <w:trHeight w:val="560"/>
        </w:trPr>
        <w:tc>
          <w:tcPr>
            <w:tcW w:w="817" w:type="dxa"/>
            <w:vAlign w:val="center"/>
          </w:tcPr>
          <w:p w:rsidR="009423DA" w:rsidRPr="00225144" w:rsidRDefault="009423DA" w:rsidP="00C347DF">
            <w:pPr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7</w:t>
            </w:r>
          </w:p>
        </w:tc>
        <w:tc>
          <w:tcPr>
            <w:tcW w:w="5670" w:type="dxa"/>
          </w:tcPr>
          <w:p w:rsidR="009423DA" w:rsidRPr="00225144" w:rsidRDefault="009423DA" w:rsidP="00C347DF">
            <w:pPr>
              <w:widowControl/>
              <w:shd w:val="clear" w:color="auto" w:fill="FFFFFF"/>
              <w:suppressAutoHyphens/>
              <w:ind w:firstLine="459"/>
              <w:contextualSpacing/>
              <w:jc w:val="both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Особенности деятельности должностных лиц ГО и РСЧС по организации обучения неработающего населения в области ГО и защиты от ЧС и участию в обучении подрастающего поколения в области безопасности жизнедеятельности</w:t>
            </w:r>
          </w:p>
        </w:tc>
        <w:tc>
          <w:tcPr>
            <w:tcW w:w="709" w:type="dxa"/>
          </w:tcPr>
          <w:p w:rsidR="009423DA" w:rsidRPr="00225144" w:rsidRDefault="0062080E" w:rsidP="00C81EA3">
            <w:pPr>
              <w:contextualSpacing/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9423DA" w:rsidRPr="00225144" w:rsidRDefault="0062080E" w:rsidP="00C81EA3">
            <w:pPr>
              <w:contextualSpacing/>
              <w:jc w:val="center"/>
              <w:rPr>
                <w:sz w:val="28"/>
                <w:szCs w:val="28"/>
              </w:rPr>
            </w:pPr>
            <w:r w:rsidRPr="00225144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9423DA" w:rsidRPr="00225144" w:rsidRDefault="009423DA" w:rsidP="00C81EA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9423DA" w:rsidRPr="00225144" w:rsidRDefault="009423DA" w:rsidP="00C81EA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4" w:type="dxa"/>
          </w:tcPr>
          <w:p w:rsidR="009423DA" w:rsidRPr="00225144" w:rsidRDefault="009423DA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9423DA" w:rsidRPr="00225144" w:rsidTr="00C05C4B">
        <w:trPr>
          <w:cantSplit/>
          <w:trHeight w:val="336"/>
        </w:trPr>
        <w:tc>
          <w:tcPr>
            <w:tcW w:w="817" w:type="dxa"/>
          </w:tcPr>
          <w:p w:rsidR="009423DA" w:rsidRPr="00225144" w:rsidRDefault="009423DA" w:rsidP="00C81E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9423DA" w:rsidRPr="00225144" w:rsidRDefault="009423DA" w:rsidP="00C347DF">
            <w:pPr>
              <w:widowControl/>
              <w:shd w:val="clear" w:color="auto" w:fill="FFFFFF"/>
              <w:suppressAutoHyphens/>
              <w:ind w:firstLine="459"/>
              <w:contextualSpacing/>
              <w:jc w:val="both"/>
              <w:rPr>
                <w:sz w:val="28"/>
                <w:szCs w:val="28"/>
              </w:rPr>
            </w:pPr>
            <w:r w:rsidRPr="00225144">
              <w:rPr>
                <w:b/>
                <w:bCs/>
                <w:sz w:val="28"/>
                <w:szCs w:val="28"/>
              </w:rPr>
              <w:t>Зачет</w:t>
            </w:r>
          </w:p>
        </w:tc>
        <w:tc>
          <w:tcPr>
            <w:tcW w:w="709" w:type="dxa"/>
          </w:tcPr>
          <w:p w:rsidR="009423DA" w:rsidRPr="00225144" w:rsidRDefault="009423DA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225144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9423DA" w:rsidRPr="00225144" w:rsidRDefault="009423DA" w:rsidP="00C81EA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9423DA" w:rsidRPr="00225144" w:rsidRDefault="009423DA" w:rsidP="00C81EA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9423DA" w:rsidRPr="00225144" w:rsidRDefault="009423DA" w:rsidP="00C81EA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4" w:type="dxa"/>
          </w:tcPr>
          <w:p w:rsidR="009423DA" w:rsidRPr="00225144" w:rsidRDefault="009423DA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9423DA" w:rsidRPr="00225144" w:rsidTr="00C05C4B">
        <w:trPr>
          <w:cantSplit/>
          <w:trHeight w:val="560"/>
        </w:trPr>
        <w:tc>
          <w:tcPr>
            <w:tcW w:w="817" w:type="dxa"/>
          </w:tcPr>
          <w:p w:rsidR="009423DA" w:rsidRPr="00225144" w:rsidRDefault="009423DA" w:rsidP="00C81E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9423DA" w:rsidRPr="00225144" w:rsidRDefault="009423DA" w:rsidP="00C347DF">
            <w:pPr>
              <w:widowControl/>
              <w:shd w:val="clear" w:color="auto" w:fill="FFFFFF"/>
              <w:suppressAutoHyphens/>
              <w:ind w:firstLine="459"/>
              <w:contextualSpacing/>
              <w:jc w:val="both"/>
              <w:rPr>
                <w:b/>
                <w:bCs/>
                <w:sz w:val="28"/>
                <w:szCs w:val="28"/>
              </w:rPr>
            </w:pPr>
            <w:r w:rsidRPr="00225144">
              <w:rPr>
                <w:b/>
                <w:bCs/>
                <w:sz w:val="28"/>
                <w:szCs w:val="28"/>
              </w:rPr>
              <w:t>Всего часов занятий под руководством</w:t>
            </w:r>
            <w:r w:rsidRPr="00225144">
              <w:rPr>
                <w:b/>
                <w:sz w:val="28"/>
                <w:szCs w:val="28"/>
              </w:rPr>
              <w:t xml:space="preserve"> </w:t>
            </w:r>
            <w:r w:rsidRPr="00225144">
              <w:rPr>
                <w:b/>
                <w:bCs/>
                <w:sz w:val="28"/>
                <w:szCs w:val="28"/>
              </w:rPr>
              <w:t>преподавателя</w:t>
            </w:r>
          </w:p>
        </w:tc>
        <w:tc>
          <w:tcPr>
            <w:tcW w:w="709" w:type="dxa"/>
          </w:tcPr>
          <w:p w:rsidR="009423DA" w:rsidRPr="00225144" w:rsidRDefault="00D44B17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225144">
              <w:rPr>
                <w:b/>
                <w:sz w:val="28"/>
                <w:szCs w:val="28"/>
              </w:rPr>
              <w:t>72</w:t>
            </w:r>
          </w:p>
        </w:tc>
        <w:tc>
          <w:tcPr>
            <w:tcW w:w="709" w:type="dxa"/>
          </w:tcPr>
          <w:p w:rsidR="009423DA" w:rsidRPr="00225144" w:rsidRDefault="009423DA" w:rsidP="00C81EA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9423DA" w:rsidRPr="00225144" w:rsidRDefault="009423DA" w:rsidP="00C81EA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9423DA" w:rsidRPr="00225144" w:rsidRDefault="009423DA" w:rsidP="00C81EA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4" w:type="dxa"/>
          </w:tcPr>
          <w:p w:rsidR="009423DA" w:rsidRPr="00225144" w:rsidRDefault="009423DA" w:rsidP="00C81EA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311E98" w:rsidRDefault="00311E98" w:rsidP="00857C06">
      <w:pPr>
        <w:shd w:val="clear" w:color="auto" w:fill="FFFFFF"/>
        <w:ind w:right="-32"/>
        <w:contextualSpacing/>
        <w:jc w:val="both"/>
        <w:rPr>
          <w:sz w:val="24"/>
          <w:szCs w:val="24"/>
        </w:rPr>
      </w:pPr>
    </w:p>
    <w:p w:rsidR="00AF45D6" w:rsidRPr="00225144" w:rsidRDefault="00AF45D6" w:rsidP="00857C06">
      <w:pPr>
        <w:shd w:val="clear" w:color="auto" w:fill="FFFFFF"/>
        <w:ind w:right="-32"/>
        <w:contextualSpacing/>
        <w:jc w:val="both"/>
        <w:rPr>
          <w:sz w:val="24"/>
          <w:szCs w:val="24"/>
        </w:rPr>
      </w:pPr>
      <w:r w:rsidRPr="00225144">
        <w:rPr>
          <w:sz w:val="24"/>
          <w:szCs w:val="24"/>
        </w:rPr>
        <w:t>* - время на изучение</w:t>
      </w:r>
      <w:r w:rsidR="00534634" w:rsidRPr="00225144">
        <w:rPr>
          <w:sz w:val="24"/>
          <w:szCs w:val="24"/>
        </w:rPr>
        <w:t xml:space="preserve"> тем</w:t>
      </w:r>
      <w:r w:rsidRPr="00225144">
        <w:rPr>
          <w:sz w:val="24"/>
          <w:szCs w:val="24"/>
        </w:rPr>
        <w:t xml:space="preserve"> элективного модуля определяется каждым обучающимся самостоятельно с учетом рекомендаций преподавателя, закрепленного за группой, вырабатываемых на основе входного тестирования, и требуемого уровня знаний и умений, установленных настоящей программой.</w:t>
      </w:r>
    </w:p>
    <w:p w:rsidR="00FC3FF5" w:rsidRPr="00225144" w:rsidRDefault="00FC3FF5" w:rsidP="00857C06">
      <w:pPr>
        <w:rPr>
          <w:sz w:val="28"/>
          <w:szCs w:val="28"/>
        </w:rPr>
      </w:pPr>
    </w:p>
    <w:p w:rsidR="006E1CAD" w:rsidRPr="00225144" w:rsidRDefault="00B220EC" w:rsidP="00C80CA7">
      <w:pPr>
        <w:pStyle w:val="a6"/>
        <w:widowControl/>
        <w:numPr>
          <w:ilvl w:val="0"/>
          <w:numId w:val="11"/>
        </w:numPr>
        <w:autoSpaceDE/>
        <w:autoSpaceDN/>
        <w:adjustRightInd/>
        <w:jc w:val="center"/>
        <w:rPr>
          <w:b/>
          <w:bCs/>
          <w:sz w:val="28"/>
          <w:szCs w:val="28"/>
        </w:rPr>
      </w:pPr>
      <w:r w:rsidRPr="00225144">
        <w:rPr>
          <w:b/>
          <w:bCs/>
          <w:sz w:val="28"/>
          <w:szCs w:val="28"/>
        </w:rPr>
        <w:t>Содержание тем занятий</w:t>
      </w:r>
    </w:p>
    <w:p w:rsidR="00C80CA7" w:rsidRPr="00225144" w:rsidRDefault="00C80CA7" w:rsidP="00C80CA7">
      <w:pPr>
        <w:pStyle w:val="a6"/>
        <w:widowControl/>
        <w:autoSpaceDE/>
        <w:autoSpaceDN/>
        <w:adjustRightInd/>
        <w:rPr>
          <w:sz w:val="28"/>
          <w:szCs w:val="28"/>
        </w:rPr>
      </w:pPr>
    </w:p>
    <w:p w:rsidR="00B253C2" w:rsidRPr="00225144" w:rsidRDefault="00B220EC" w:rsidP="00B253C2">
      <w:pPr>
        <w:ind w:firstLine="709"/>
        <w:jc w:val="both"/>
        <w:rPr>
          <w:b/>
          <w:sz w:val="28"/>
          <w:szCs w:val="28"/>
        </w:rPr>
      </w:pPr>
      <w:r w:rsidRPr="00225144">
        <w:rPr>
          <w:b/>
          <w:bCs/>
          <w:sz w:val="28"/>
          <w:szCs w:val="28"/>
          <w:lang w:val="en-US"/>
        </w:rPr>
        <w:t>I</w:t>
      </w:r>
      <w:r w:rsidRPr="00225144">
        <w:rPr>
          <w:b/>
          <w:bCs/>
          <w:sz w:val="28"/>
          <w:szCs w:val="28"/>
        </w:rPr>
        <w:t xml:space="preserve">. </w:t>
      </w:r>
      <w:r w:rsidR="00B253C2" w:rsidRPr="00225144">
        <w:rPr>
          <w:b/>
          <w:sz w:val="28"/>
          <w:szCs w:val="28"/>
        </w:rPr>
        <w:t>Основы защиты населения и территорий от опасностей, возникающих при ведении военных действий или вследствие этих действий, а также при ЧС прир</w:t>
      </w:r>
      <w:r w:rsidR="00AD5AE6" w:rsidRPr="00225144">
        <w:rPr>
          <w:b/>
          <w:sz w:val="28"/>
          <w:szCs w:val="28"/>
        </w:rPr>
        <w:t>одного и техногенного характера</w:t>
      </w:r>
    </w:p>
    <w:p w:rsidR="00BA5EC2" w:rsidRPr="00225144" w:rsidRDefault="00B220EC" w:rsidP="00857C06">
      <w:pPr>
        <w:shd w:val="clear" w:color="auto" w:fill="FFFFFF"/>
        <w:ind w:right="14" w:firstLine="720"/>
        <w:contextualSpacing/>
        <w:jc w:val="both"/>
        <w:rPr>
          <w:b/>
          <w:i/>
          <w:sz w:val="28"/>
          <w:szCs w:val="28"/>
        </w:rPr>
      </w:pPr>
      <w:r w:rsidRPr="00225144">
        <w:rPr>
          <w:b/>
          <w:i/>
          <w:iCs/>
          <w:sz w:val="28"/>
          <w:szCs w:val="28"/>
        </w:rPr>
        <w:t>Тема 1.</w:t>
      </w:r>
      <w:r w:rsidR="00BA5EC2" w:rsidRPr="00225144">
        <w:rPr>
          <w:b/>
          <w:i/>
          <w:iCs/>
          <w:sz w:val="28"/>
          <w:szCs w:val="28"/>
        </w:rPr>
        <w:t>1.</w:t>
      </w:r>
      <w:r w:rsidRPr="00225144">
        <w:rPr>
          <w:b/>
          <w:i/>
          <w:iCs/>
          <w:sz w:val="28"/>
          <w:szCs w:val="28"/>
        </w:rPr>
        <w:t xml:space="preserve"> </w:t>
      </w:r>
      <w:r w:rsidR="00BA5EC2" w:rsidRPr="00225144">
        <w:rPr>
          <w:b/>
          <w:i/>
          <w:sz w:val="28"/>
          <w:szCs w:val="28"/>
        </w:rPr>
        <w:t>Опасности, возникающие при ведении военных действий или вследствие этих действий, а также при ЧС, характерных для Воронежской облас</w:t>
      </w:r>
      <w:r w:rsidR="00D87828" w:rsidRPr="00225144">
        <w:rPr>
          <w:b/>
          <w:i/>
          <w:sz w:val="28"/>
          <w:szCs w:val="28"/>
        </w:rPr>
        <w:t xml:space="preserve">ти, и возможное воздействие на объекты, окружающую среду </w:t>
      </w:r>
      <w:r w:rsidR="00BA5EC2" w:rsidRPr="00225144">
        <w:rPr>
          <w:b/>
          <w:i/>
          <w:sz w:val="28"/>
          <w:szCs w:val="28"/>
        </w:rPr>
        <w:t>их н</w:t>
      </w:r>
      <w:r w:rsidR="00AD5AE6" w:rsidRPr="00225144">
        <w:rPr>
          <w:b/>
          <w:i/>
          <w:sz w:val="28"/>
          <w:szCs w:val="28"/>
        </w:rPr>
        <w:t>егативных и поражающих факторов</w:t>
      </w:r>
    </w:p>
    <w:p w:rsidR="00B220EC" w:rsidRPr="00225144" w:rsidRDefault="00B220EC" w:rsidP="00857C06">
      <w:pPr>
        <w:shd w:val="clear" w:color="auto" w:fill="FFFFFF"/>
        <w:ind w:right="14" w:firstLine="720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Опасности военного характера и присущие им особенности. Средства поражения, воздействие их поражающих факторов на людей.</w:t>
      </w:r>
    </w:p>
    <w:p w:rsidR="00B220EC" w:rsidRPr="00225144" w:rsidRDefault="00B220EC" w:rsidP="00857C06">
      <w:pPr>
        <w:shd w:val="clear" w:color="auto" w:fill="FFFFFF"/>
        <w:ind w:left="14" w:right="29" w:firstLine="706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 xml:space="preserve">ЧС природного характера, характерные для </w:t>
      </w:r>
      <w:r w:rsidR="002D2205" w:rsidRPr="00225144">
        <w:rPr>
          <w:sz w:val="28"/>
          <w:szCs w:val="28"/>
        </w:rPr>
        <w:t>Воронежской области</w:t>
      </w:r>
      <w:r w:rsidRPr="00225144">
        <w:rPr>
          <w:sz w:val="28"/>
          <w:szCs w:val="28"/>
        </w:rPr>
        <w:t>, их возможные последствия и основные поражающие факторы.</w:t>
      </w:r>
    </w:p>
    <w:p w:rsidR="00B220EC" w:rsidRPr="00225144" w:rsidRDefault="00B220EC" w:rsidP="00857C06">
      <w:pPr>
        <w:shd w:val="clear" w:color="auto" w:fill="FFFFFF"/>
        <w:ind w:left="22" w:right="22" w:firstLine="698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 xml:space="preserve">ЧС техногенного характера, характерные для </w:t>
      </w:r>
      <w:r w:rsidR="002D2205" w:rsidRPr="00225144">
        <w:rPr>
          <w:sz w:val="28"/>
          <w:szCs w:val="28"/>
        </w:rPr>
        <w:t>Воронежской области</w:t>
      </w:r>
      <w:r w:rsidRPr="00225144">
        <w:rPr>
          <w:sz w:val="28"/>
          <w:szCs w:val="28"/>
        </w:rPr>
        <w:t>, их возможные последствия и основные поражающие факторы.</w:t>
      </w:r>
    </w:p>
    <w:p w:rsidR="00D31A83" w:rsidRPr="00225144" w:rsidRDefault="00B220EC" w:rsidP="00857C06">
      <w:pPr>
        <w:shd w:val="clear" w:color="auto" w:fill="FFFFFF"/>
        <w:ind w:right="14" w:firstLine="749"/>
        <w:contextualSpacing/>
        <w:jc w:val="both"/>
        <w:rPr>
          <w:b/>
          <w:i/>
          <w:sz w:val="28"/>
          <w:szCs w:val="28"/>
        </w:rPr>
      </w:pPr>
      <w:r w:rsidRPr="00225144">
        <w:rPr>
          <w:b/>
          <w:i/>
          <w:iCs/>
          <w:sz w:val="28"/>
          <w:szCs w:val="28"/>
        </w:rPr>
        <w:t>Тема</w:t>
      </w:r>
      <w:r w:rsidR="008E2BB0" w:rsidRPr="00225144">
        <w:rPr>
          <w:b/>
          <w:i/>
          <w:iCs/>
          <w:sz w:val="28"/>
          <w:szCs w:val="28"/>
        </w:rPr>
        <w:t xml:space="preserve"> 1.</w:t>
      </w:r>
      <w:r w:rsidRPr="00225144">
        <w:rPr>
          <w:b/>
          <w:i/>
          <w:iCs/>
          <w:sz w:val="28"/>
          <w:szCs w:val="28"/>
        </w:rPr>
        <w:t xml:space="preserve">2. </w:t>
      </w:r>
      <w:r w:rsidR="00D31A83" w:rsidRPr="00225144">
        <w:rPr>
          <w:b/>
          <w:i/>
          <w:sz w:val="28"/>
          <w:szCs w:val="28"/>
        </w:rPr>
        <w:t>Основные принципы и способы защиты населения, материаль</w:t>
      </w:r>
      <w:r w:rsidR="00D87828" w:rsidRPr="00225144">
        <w:rPr>
          <w:b/>
          <w:i/>
          <w:sz w:val="28"/>
          <w:szCs w:val="28"/>
        </w:rPr>
        <w:t xml:space="preserve">ных и культурных ценностей от </w:t>
      </w:r>
      <w:r w:rsidR="00D31A83" w:rsidRPr="00225144">
        <w:rPr>
          <w:b/>
          <w:i/>
          <w:sz w:val="28"/>
          <w:szCs w:val="28"/>
        </w:rPr>
        <w:t>опасностей,</w:t>
      </w:r>
      <w:r w:rsidR="00D87828" w:rsidRPr="00225144">
        <w:rPr>
          <w:b/>
          <w:i/>
          <w:sz w:val="28"/>
          <w:szCs w:val="28"/>
        </w:rPr>
        <w:t xml:space="preserve"> возникающих при </w:t>
      </w:r>
      <w:r w:rsidR="00D31A83" w:rsidRPr="00225144">
        <w:rPr>
          <w:b/>
          <w:i/>
          <w:sz w:val="28"/>
          <w:szCs w:val="28"/>
        </w:rPr>
        <w:t>ведении военных действ</w:t>
      </w:r>
      <w:r w:rsidR="00D87828" w:rsidRPr="00225144">
        <w:rPr>
          <w:b/>
          <w:i/>
          <w:sz w:val="28"/>
          <w:szCs w:val="28"/>
        </w:rPr>
        <w:t xml:space="preserve">ий, </w:t>
      </w:r>
      <w:r w:rsidR="00D31A83" w:rsidRPr="00225144">
        <w:rPr>
          <w:b/>
          <w:i/>
          <w:sz w:val="28"/>
          <w:szCs w:val="28"/>
        </w:rPr>
        <w:t xml:space="preserve">вследствие </w:t>
      </w:r>
      <w:r w:rsidR="00AD5AE6" w:rsidRPr="00225144">
        <w:rPr>
          <w:b/>
          <w:i/>
          <w:sz w:val="28"/>
          <w:szCs w:val="28"/>
        </w:rPr>
        <w:t>этих действий, а так же при ЧС</w:t>
      </w:r>
    </w:p>
    <w:p w:rsidR="00B220EC" w:rsidRPr="00225144" w:rsidRDefault="00B220EC" w:rsidP="00857C06">
      <w:pPr>
        <w:shd w:val="clear" w:color="auto" w:fill="FFFFFF"/>
        <w:ind w:right="14" w:firstLine="749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Мероприятия защиты населения от опасностей, возникающих при ведении военных действий или вследствие этих действий, а также при ЧС. Организация их выполнения.</w:t>
      </w:r>
    </w:p>
    <w:p w:rsidR="00B220EC" w:rsidRPr="00225144" w:rsidRDefault="00B220EC" w:rsidP="00857C06">
      <w:pPr>
        <w:shd w:val="clear" w:color="auto" w:fill="FFFFFF"/>
        <w:ind w:left="14" w:right="22" w:firstLine="713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Инженерная защита. Классификация защитных сооружений. Убежища, противорадиационные укрытия, простейшие укрытия, их устройство и внутреннее оборудование.</w:t>
      </w:r>
    </w:p>
    <w:p w:rsidR="00B220EC" w:rsidRPr="00225144" w:rsidRDefault="00B220EC" w:rsidP="00857C06">
      <w:pPr>
        <w:shd w:val="clear" w:color="auto" w:fill="FFFFFF"/>
        <w:ind w:left="22" w:right="22" w:firstLine="713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Ор</w:t>
      </w:r>
      <w:r w:rsidR="00AD5AE6" w:rsidRPr="00225144">
        <w:rPr>
          <w:sz w:val="28"/>
          <w:szCs w:val="28"/>
        </w:rPr>
        <w:t>ганизация эвакуации населения. Организация и проведение</w:t>
      </w:r>
      <w:r w:rsidRPr="00225144">
        <w:rPr>
          <w:sz w:val="28"/>
          <w:szCs w:val="28"/>
        </w:rPr>
        <w:t xml:space="preserve"> эвакомероприятий при ЧС природного и техногенного характера.</w:t>
      </w:r>
      <w:r w:rsidR="00AD5AE6" w:rsidRPr="00225144">
        <w:rPr>
          <w:sz w:val="28"/>
          <w:szCs w:val="28"/>
        </w:rPr>
        <w:t xml:space="preserve">  Особенности эваку</w:t>
      </w:r>
      <w:r w:rsidR="005A691E" w:rsidRPr="00225144">
        <w:rPr>
          <w:sz w:val="28"/>
          <w:szCs w:val="28"/>
        </w:rPr>
        <w:t xml:space="preserve">ации из зон экстренного оповещения с получением сигналов и </w:t>
      </w:r>
      <w:r w:rsidR="005A691E" w:rsidRPr="00225144">
        <w:rPr>
          <w:sz w:val="28"/>
          <w:szCs w:val="28"/>
        </w:rPr>
        <w:lastRenderedPageBreak/>
        <w:t>информации по</w:t>
      </w:r>
      <w:r w:rsidR="00CE486B" w:rsidRPr="00225144">
        <w:rPr>
          <w:sz w:val="28"/>
          <w:szCs w:val="28"/>
        </w:rPr>
        <w:t xml:space="preserve"> каналам комплексной системы экстренного оповещения населения об угрозе возн</w:t>
      </w:r>
      <w:r w:rsidR="008A4519" w:rsidRPr="00225144">
        <w:rPr>
          <w:sz w:val="28"/>
          <w:szCs w:val="28"/>
        </w:rPr>
        <w:t>икновения или о возникновении ч</w:t>
      </w:r>
      <w:r w:rsidR="00CE486B" w:rsidRPr="00225144">
        <w:rPr>
          <w:sz w:val="28"/>
          <w:szCs w:val="28"/>
        </w:rPr>
        <w:t>резвычайной ситуации (КСЭОН).</w:t>
      </w:r>
    </w:p>
    <w:p w:rsidR="00B220EC" w:rsidRPr="00225144" w:rsidRDefault="00B220EC" w:rsidP="00857C06">
      <w:pPr>
        <w:shd w:val="clear" w:color="auto" w:fill="FFFFFF"/>
        <w:ind w:left="22" w:right="14" w:firstLine="713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Классификация средств индивидуальной защиты, организация хранения и поддержания в готовности к выдаче населению.</w:t>
      </w:r>
    </w:p>
    <w:p w:rsidR="00B220EC" w:rsidRPr="00225144" w:rsidRDefault="00B220EC" w:rsidP="00857C06">
      <w:pPr>
        <w:shd w:val="clear" w:color="auto" w:fill="FFFFFF"/>
        <w:ind w:left="22" w:right="14" w:firstLine="713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Использование медицинских средств защиты производственного персонала и населения в ЧС.</w:t>
      </w:r>
    </w:p>
    <w:p w:rsidR="00B220EC" w:rsidRPr="00225144" w:rsidRDefault="00B220EC" w:rsidP="00857C06">
      <w:pPr>
        <w:shd w:val="clear" w:color="auto" w:fill="FFFFFF"/>
        <w:ind w:left="742"/>
        <w:contextualSpacing/>
        <w:rPr>
          <w:sz w:val="28"/>
          <w:szCs w:val="28"/>
        </w:rPr>
      </w:pPr>
      <w:r w:rsidRPr="00225144">
        <w:rPr>
          <w:sz w:val="28"/>
          <w:szCs w:val="28"/>
        </w:rPr>
        <w:t>Основы организации АСДНР.</w:t>
      </w:r>
    </w:p>
    <w:p w:rsidR="00B220EC" w:rsidRPr="00225144" w:rsidRDefault="00B220EC" w:rsidP="00857C06">
      <w:pPr>
        <w:shd w:val="clear" w:color="auto" w:fill="FFFFFF"/>
        <w:ind w:left="22" w:firstLine="727"/>
        <w:contextualSpacing/>
        <w:jc w:val="both"/>
        <w:rPr>
          <w:b/>
          <w:sz w:val="28"/>
          <w:szCs w:val="28"/>
        </w:rPr>
      </w:pPr>
      <w:r w:rsidRPr="00225144">
        <w:rPr>
          <w:b/>
          <w:i/>
          <w:iCs/>
          <w:sz w:val="28"/>
          <w:szCs w:val="28"/>
        </w:rPr>
        <w:t>Тема</w:t>
      </w:r>
      <w:r w:rsidR="008E2BB0" w:rsidRPr="00225144">
        <w:rPr>
          <w:b/>
          <w:i/>
          <w:iCs/>
          <w:sz w:val="28"/>
          <w:szCs w:val="28"/>
        </w:rPr>
        <w:t xml:space="preserve"> 1.</w:t>
      </w:r>
      <w:r w:rsidRPr="00225144">
        <w:rPr>
          <w:b/>
          <w:i/>
          <w:iCs/>
          <w:sz w:val="28"/>
          <w:szCs w:val="28"/>
        </w:rPr>
        <w:t>3. Требования федерального законодательства в области ГО, защиты населения и территорий от ЧС и обеспечения безопасности людей на водных объектах</w:t>
      </w:r>
    </w:p>
    <w:p w:rsidR="00CE486B" w:rsidRPr="00225144" w:rsidRDefault="00CE486B" w:rsidP="00CE486B">
      <w:pPr>
        <w:shd w:val="clear" w:color="auto" w:fill="FFFFFF"/>
        <w:ind w:left="29" w:firstLine="713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 xml:space="preserve">Нормативные правовые документы в области ГО, их основное содержание. Федеральный закон от 12.02.1998 № 28-ФЗ </w:t>
      </w:r>
      <w:r w:rsidRPr="00225144">
        <w:rPr>
          <w:bCs/>
          <w:sz w:val="28"/>
        </w:rPr>
        <w:t xml:space="preserve">«О гражданской обороне» </w:t>
      </w:r>
      <w:r w:rsidRPr="00225144">
        <w:rPr>
          <w:sz w:val="28"/>
          <w:szCs w:val="28"/>
        </w:rPr>
        <w:t>– основополагающий нормативный правовой акт</w:t>
      </w:r>
      <w:r w:rsidRPr="00225144">
        <w:rPr>
          <w:iCs/>
          <w:sz w:val="28"/>
          <w:szCs w:val="28"/>
        </w:rPr>
        <w:t xml:space="preserve"> федерального законодательства</w:t>
      </w:r>
      <w:r w:rsidRPr="00225144">
        <w:rPr>
          <w:sz w:val="28"/>
        </w:rPr>
        <w:t xml:space="preserve"> как основа деятельности органов власти всех уровней по вопросам организации ГО в РФ.</w:t>
      </w:r>
    </w:p>
    <w:p w:rsidR="00B220EC" w:rsidRPr="007300DF" w:rsidRDefault="00CE486B" w:rsidP="00CE486B">
      <w:pPr>
        <w:shd w:val="clear" w:color="auto" w:fill="FFFFFF"/>
        <w:ind w:left="29" w:firstLine="713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Нормативные правовые документы в области защиты населения и территорий от ЧС, обеспечения безопасности людей на водных объектах, их основное содержание. Федеральный закон от 21.12.1994 № 68-ФЗ «О защите населения и территорий от чрезвычайных ситуаций природного и техногенного характера» как основа для разработки и принятия подзаконных актов, регулирующих отношения, связанные с развитием и функционированием РСЧС в целом и ее подсистем в отдельности</w:t>
      </w:r>
      <w:r w:rsidRPr="00225144">
        <w:t>.</w:t>
      </w:r>
    </w:p>
    <w:p w:rsidR="00491A37" w:rsidRPr="00225144" w:rsidRDefault="00B220EC" w:rsidP="00857C06">
      <w:pPr>
        <w:shd w:val="clear" w:color="auto" w:fill="FFFFFF"/>
        <w:ind w:left="29" w:firstLine="727"/>
        <w:contextualSpacing/>
        <w:jc w:val="both"/>
        <w:rPr>
          <w:b/>
          <w:i/>
          <w:sz w:val="28"/>
          <w:szCs w:val="28"/>
        </w:rPr>
      </w:pPr>
      <w:r w:rsidRPr="00225144">
        <w:rPr>
          <w:b/>
          <w:i/>
          <w:iCs/>
          <w:sz w:val="28"/>
          <w:szCs w:val="28"/>
        </w:rPr>
        <w:t>Тема</w:t>
      </w:r>
      <w:r w:rsidR="008E2BB0" w:rsidRPr="00225144">
        <w:rPr>
          <w:b/>
          <w:i/>
          <w:iCs/>
          <w:sz w:val="28"/>
          <w:szCs w:val="28"/>
        </w:rPr>
        <w:t xml:space="preserve"> </w:t>
      </w:r>
      <w:r w:rsidR="00D33F15" w:rsidRPr="00225144">
        <w:rPr>
          <w:b/>
          <w:i/>
          <w:iCs/>
          <w:sz w:val="28"/>
          <w:szCs w:val="28"/>
        </w:rPr>
        <w:t>1.</w:t>
      </w:r>
      <w:r w:rsidRPr="00225144">
        <w:rPr>
          <w:b/>
          <w:i/>
          <w:iCs/>
          <w:sz w:val="28"/>
          <w:szCs w:val="28"/>
        </w:rPr>
        <w:t xml:space="preserve">4. </w:t>
      </w:r>
      <w:r w:rsidR="00491A37" w:rsidRPr="00225144">
        <w:rPr>
          <w:b/>
          <w:i/>
          <w:sz w:val="28"/>
          <w:szCs w:val="28"/>
        </w:rPr>
        <w:t xml:space="preserve">Структура и основные </w:t>
      </w:r>
      <w:r w:rsidR="006F2C7B" w:rsidRPr="00225144">
        <w:rPr>
          <w:b/>
          <w:i/>
          <w:sz w:val="28"/>
          <w:szCs w:val="28"/>
        </w:rPr>
        <w:t>задачи</w:t>
      </w:r>
      <w:r w:rsidR="00CE486B" w:rsidRPr="00225144">
        <w:rPr>
          <w:b/>
          <w:i/>
          <w:sz w:val="28"/>
          <w:szCs w:val="28"/>
        </w:rPr>
        <w:t xml:space="preserve"> ГО и РСЧС</w:t>
      </w:r>
    </w:p>
    <w:p w:rsidR="00CE486B" w:rsidRPr="00225144" w:rsidRDefault="00CE486B" w:rsidP="00CE486B">
      <w:pPr>
        <w:pStyle w:val="a7"/>
        <w:spacing w:after="0"/>
        <w:ind w:left="0" w:firstLine="709"/>
        <w:jc w:val="both"/>
        <w:rPr>
          <w:bCs/>
          <w:iCs/>
          <w:sz w:val="28"/>
          <w:szCs w:val="28"/>
        </w:rPr>
      </w:pPr>
      <w:r w:rsidRPr="00225144">
        <w:rPr>
          <w:bCs/>
          <w:iCs/>
          <w:sz w:val="28"/>
          <w:szCs w:val="28"/>
        </w:rPr>
        <w:t>Гражданская оборона: понятие, задачи, роль и место в общей системе национальной безопасности. Организационная структура ГО.</w:t>
      </w:r>
    </w:p>
    <w:p w:rsidR="00CE486B" w:rsidRPr="00225144" w:rsidRDefault="00CE486B" w:rsidP="00CE486B">
      <w:pPr>
        <w:shd w:val="clear" w:color="auto" w:fill="FFFFFF"/>
        <w:ind w:left="29" w:right="14" w:firstLine="734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Единая государственная система предупреждения и ликвидации чрезвычайных ситуаций: понятие, задачи и организационная структура.</w:t>
      </w:r>
    </w:p>
    <w:p w:rsidR="00B220EC" w:rsidRPr="00225144" w:rsidRDefault="00B220EC" w:rsidP="00CE486B">
      <w:pPr>
        <w:shd w:val="clear" w:color="auto" w:fill="FFFFFF"/>
        <w:ind w:left="29" w:right="14" w:firstLine="734"/>
        <w:contextualSpacing/>
        <w:jc w:val="both"/>
        <w:rPr>
          <w:b/>
          <w:i/>
          <w:sz w:val="28"/>
          <w:szCs w:val="28"/>
        </w:rPr>
      </w:pPr>
      <w:r w:rsidRPr="00225144">
        <w:rPr>
          <w:b/>
          <w:i/>
          <w:iCs/>
          <w:sz w:val="28"/>
          <w:szCs w:val="28"/>
        </w:rPr>
        <w:t>Тема</w:t>
      </w:r>
      <w:r w:rsidR="008E2BB0" w:rsidRPr="00225144">
        <w:rPr>
          <w:b/>
          <w:i/>
          <w:iCs/>
          <w:sz w:val="28"/>
          <w:szCs w:val="28"/>
        </w:rPr>
        <w:t xml:space="preserve"> 1.</w:t>
      </w:r>
      <w:r w:rsidRPr="00225144">
        <w:rPr>
          <w:b/>
          <w:i/>
          <w:iCs/>
          <w:sz w:val="28"/>
          <w:szCs w:val="28"/>
        </w:rPr>
        <w:t xml:space="preserve">5. </w:t>
      </w:r>
      <w:r w:rsidR="00491A37" w:rsidRPr="00225144">
        <w:rPr>
          <w:b/>
          <w:i/>
          <w:sz w:val="28"/>
          <w:szCs w:val="28"/>
        </w:rPr>
        <w:t>Полномочия органов госу</w:t>
      </w:r>
      <w:r w:rsidR="009A08EA" w:rsidRPr="00225144">
        <w:rPr>
          <w:b/>
          <w:i/>
          <w:sz w:val="28"/>
          <w:szCs w:val="28"/>
        </w:rPr>
        <w:t>дарственной власти субъектов</w:t>
      </w:r>
      <w:r w:rsidR="00491A37" w:rsidRPr="00225144">
        <w:rPr>
          <w:b/>
          <w:i/>
          <w:sz w:val="28"/>
          <w:szCs w:val="28"/>
        </w:rPr>
        <w:t xml:space="preserve"> РФ, органов местного самоуправления, обязанности организаций и граждан в области ГО и защи</w:t>
      </w:r>
      <w:r w:rsidR="00CE486B" w:rsidRPr="00225144">
        <w:rPr>
          <w:b/>
          <w:i/>
          <w:sz w:val="28"/>
          <w:szCs w:val="28"/>
        </w:rPr>
        <w:t>ты населения и территорий от ЧС</w:t>
      </w:r>
    </w:p>
    <w:p w:rsidR="00B220EC" w:rsidRPr="00225144" w:rsidRDefault="00B220EC" w:rsidP="00857C06">
      <w:pPr>
        <w:shd w:val="clear" w:color="auto" w:fill="FFFFFF"/>
        <w:ind w:left="29" w:right="14" w:firstLine="706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 xml:space="preserve">Полномочия, функции и обязанности органов государственной власти субъектов РФ, органов местного самоуправления, обязанности организаций и граждан в области </w:t>
      </w:r>
      <w:r w:rsidR="006E3B06" w:rsidRPr="00225144">
        <w:rPr>
          <w:sz w:val="28"/>
          <w:szCs w:val="28"/>
        </w:rPr>
        <w:t>ГО</w:t>
      </w:r>
      <w:r w:rsidR="007F16E7" w:rsidRPr="00225144">
        <w:rPr>
          <w:sz w:val="28"/>
          <w:szCs w:val="28"/>
        </w:rPr>
        <w:t xml:space="preserve"> и </w:t>
      </w:r>
      <w:r w:rsidRPr="00225144">
        <w:rPr>
          <w:sz w:val="28"/>
          <w:szCs w:val="28"/>
        </w:rPr>
        <w:t>защиты населения и территорий от ЧС, определенные федеральными законами «О гражданской обороне», «О защите населения и территорий от чрезвычайных ситуаций природного и техногенного характера», «Об общих принципах организации местного самоуправления в Российской Федерации» и другими нормативными правовыми актами. Ответственность за невыполнение.</w:t>
      </w:r>
    </w:p>
    <w:p w:rsidR="00B220EC" w:rsidRPr="00225144" w:rsidRDefault="00B220EC" w:rsidP="00857C06">
      <w:pPr>
        <w:shd w:val="clear" w:color="auto" w:fill="FFFFFF"/>
        <w:ind w:right="14" w:firstLine="612"/>
        <w:contextualSpacing/>
        <w:jc w:val="both"/>
        <w:rPr>
          <w:b/>
          <w:sz w:val="28"/>
          <w:szCs w:val="28"/>
        </w:rPr>
      </w:pPr>
      <w:r w:rsidRPr="00225144">
        <w:rPr>
          <w:b/>
          <w:i/>
          <w:iCs/>
          <w:sz w:val="28"/>
          <w:szCs w:val="28"/>
        </w:rPr>
        <w:t xml:space="preserve">Тема </w:t>
      </w:r>
      <w:r w:rsidR="008E2BB0" w:rsidRPr="00225144">
        <w:rPr>
          <w:b/>
          <w:i/>
          <w:iCs/>
          <w:sz w:val="28"/>
          <w:szCs w:val="28"/>
        </w:rPr>
        <w:t>1.</w:t>
      </w:r>
      <w:r w:rsidRPr="00225144">
        <w:rPr>
          <w:b/>
          <w:i/>
          <w:iCs/>
          <w:sz w:val="28"/>
          <w:szCs w:val="28"/>
        </w:rPr>
        <w:t>6. Режимы функционирования органов управления и сил РСЧС и уровни реагирования, их</w:t>
      </w:r>
      <w:r w:rsidR="009C4B10" w:rsidRPr="00225144">
        <w:rPr>
          <w:b/>
          <w:i/>
          <w:iCs/>
          <w:sz w:val="28"/>
          <w:szCs w:val="28"/>
        </w:rPr>
        <w:t xml:space="preserve"> введение и</w:t>
      </w:r>
      <w:r w:rsidRPr="00225144">
        <w:rPr>
          <w:b/>
          <w:i/>
          <w:iCs/>
          <w:sz w:val="28"/>
          <w:szCs w:val="28"/>
        </w:rPr>
        <w:t xml:space="preserve"> </w:t>
      </w:r>
      <w:r w:rsidR="008A4519" w:rsidRPr="00225144">
        <w:rPr>
          <w:b/>
          <w:i/>
          <w:iCs/>
          <w:sz w:val="28"/>
          <w:szCs w:val="28"/>
        </w:rPr>
        <w:t>установление</w:t>
      </w:r>
      <w:r w:rsidRPr="00225144">
        <w:rPr>
          <w:b/>
          <w:i/>
          <w:iCs/>
          <w:sz w:val="28"/>
          <w:szCs w:val="28"/>
        </w:rPr>
        <w:t>, а также мероприятия, выполняемые по ним</w:t>
      </w:r>
    </w:p>
    <w:p w:rsidR="00B220EC" w:rsidRPr="00225144" w:rsidRDefault="00B220EC" w:rsidP="00857C06">
      <w:pPr>
        <w:shd w:val="clear" w:color="auto" w:fill="FFFFFF"/>
        <w:ind w:left="29" w:right="14" w:firstLine="554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Режимы функционирования органов уп</w:t>
      </w:r>
      <w:r w:rsidR="009C4B10" w:rsidRPr="00225144">
        <w:rPr>
          <w:sz w:val="28"/>
          <w:szCs w:val="28"/>
        </w:rPr>
        <w:t xml:space="preserve">равления и сил РСЧС. Порядок их </w:t>
      </w:r>
      <w:r w:rsidRPr="00225144">
        <w:rPr>
          <w:sz w:val="28"/>
          <w:szCs w:val="28"/>
        </w:rPr>
        <w:t>введения. Установление уровней реагирования сил и средств РСЧС. Мероприятия, проводимые при различных режимах функционирования РСЧС. Их сущность и организация выполнения.</w:t>
      </w:r>
    </w:p>
    <w:p w:rsidR="00B220EC" w:rsidRPr="00225144" w:rsidRDefault="00B220EC" w:rsidP="00857C06">
      <w:pPr>
        <w:shd w:val="clear" w:color="auto" w:fill="FFFFFF"/>
        <w:ind w:right="7" w:firstLine="763"/>
        <w:contextualSpacing/>
        <w:jc w:val="both"/>
        <w:rPr>
          <w:b/>
          <w:sz w:val="28"/>
          <w:szCs w:val="28"/>
        </w:rPr>
      </w:pPr>
      <w:r w:rsidRPr="00225144">
        <w:rPr>
          <w:b/>
          <w:i/>
          <w:iCs/>
          <w:sz w:val="28"/>
          <w:szCs w:val="28"/>
        </w:rPr>
        <w:lastRenderedPageBreak/>
        <w:t xml:space="preserve">Тема </w:t>
      </w:r>
      <w:r w:rsidR="008E2BB0" w:rsidRPr="00225144">
        <w:rPr>
          <w:b/>
          <w:i/>
          <w:iCs/>
          <w:sz w:val="28"/>
          <w:szCs w:val="28"/>
        </w:rPr>
        <w:t>1.</w:t>
      </w:r>
      <w:r w:rsidRPr="00225144">
        <w:rPr>
          <w:b/>
          <w:i/>
          <w:iCs/>
          <w:sz w:val="28"/>
          <w:szCs w:val="28"/>
        </w:rPr>
        <w:t>7. Действия должностных лиц ГО и РСЧС при введении различных режимов функционирования органов управления и сил ГО и РСЧС, установлении соответствующих уровней реагирования, а также получении сигнала о начале проведения мероприятий ГО</w:t>
      </w:r>
    </w:p>
    <w:p w:rsidR="00B220EC" w:rsidRPr="00225144" w:rsidRDefault="00B220EC" w:rsidP="00857C06">
      <w:pPr>
        <w:shd w:val="clear" w:color="auto" w:fill="FFFFFF"/>
        <w:ind w:left="43" w:right="7" w:firstLine="713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Обязанности и действия председателя и членов комиссий по предупреждению и ликвидации чрезвычайных ситуаций и обеспечению пожарной безопасности при различных режимах функционирования РСЧС.</w:t>
      </w:r>
    </w:p>
    <w:p w:rsidR="00B220EC" w:rsidRPr="00225144" w:rsidRDefault="00B220EC" w:rsidP="00857C06">
      <w:pPr>
        <w:shd w:val="clear" w:color="auto" w:fill="FFFFFF"/>
        <w:ind w:left="36" w:right="7" w:firstLine="720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Обязанности и действия председателя и членов комиссии по эвакуации населения в различных режимах функционирования РСЧС.</w:t>
      </w:r>
    </w:p>
    <w:p w:rsidR="00B220EC" w:rsidRPr="00225144" w:rsidRDefault="00B220EC" w:rsidP="00857C06">
      <w:pPr>
        <w:shd w:val="clear" w:color="auto" w:fill="FFFFFF"/>
        <w:ind w:left="36" w:firstLine="720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Обязанности и действия председателя и членов комиссии по устойчивости функционирования отраслей экономики (организаций) и жизнеобеспечения населения (работников организаций) в различных режимах функционирования РСЧС.</w:t>
      </w:r>
    </w:p>
    <w:p w:rsidR="00B220EC" w:rsidRPr="00225144" w:rsidRDefault="00B220EC" w:rsidP="00857C06">
      <w:pPr>
        <w:shd w:val="clear" w:color="auto" w:fill="FFFFFF"/>
        <w:ind w:left="36" w:firstLine="720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Обязанности и действия сотрудников органа управления ГО и РСЧС при получении сигналов на проведение мероприятий ГО и введение различных режимов функционирования РСЧС.</w:t>
      </w:r>
    </w:p>
    <w:p w:rsidR="00B220EC" w:rsidRPr="00225144" w:rsidRDefault="00B220EC" w:rsidP="00857C06">
      <w:pPr>
        <w:shd w:val="clear" w:color="auto" w:fill="FFFFFF"/>
        <w:ind w:left="43" w:firstLine="720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Обязанности и действия руководителей нештатных аварийно-спасательных формирований и спасательных служб при получении сигналов о проведении мероприятий ГО и введении различных режимов функционирования РСЧС.</w:t>
      </w:r>
    </w:p>
    <w:p w:rsidR="00B220EC" w:rsidRPr="00225144" w:rsidRDefault="00B220EC" w:rsidP="00857C06">
      <w:pPr>
        <w:shd w:val="clear" w:color="auto" w:fill="FFFFFF"/>
        <w:ind w:left="43" w:firstLine="720"/>
        <w:contextualSpacing/>
        <w:jc w:val="both"/>
        <w:rPr>
          <w:sz w:val="28"/>
          <w:szCs w:val="28"/>
        </w:rPr>
      </w:pPr>
    </w:p>
    <w:p w:rsidR="00B220EC" w:rsidRPr="00225144" w:rsidRDefault="00B220EC" w:rsidP="00857C06">
      <w:pPr>
        <w:shd w:val="clear" w:color="auto" w:fill="FFFFFF"/>
        <w:ind w:left="14" w:right="29" w:firstLine="698"/>
        <w:contextualSpacing/>
        <w:jc w:val="both"/>
        <w:rPr>
          <w:sz w:val="28"/>
          <w:szCs w:val="28"/>
        </w:rPr>
      </w:pPr>
      <w:r w:rsidRPr="00225144">
        <w:rPr>
          <w:b/>
          <w:bCs/>
          <w:sz w:val="28"/>
          <w:szCs w:val="28"/>
        </w:rPr>
        <w:t>П. Планирование мероприятий ГО и защиты населения и территорий от ЧС</w:t>
      </w:r>
    </w:p>
    <w:p w:rsidR="00B677B9" w:rsidRPr="00225144" w:rsidRDefault="00B677B9" w:rsidP="00B677B9">
      <w:pPr>
        <w:shd w:val="clear" w:color="auto" w:fill="FFFFFF"/>
        <w:ind w:right="22" w:firstLine="734"/>
        <w:contextualSpacing/>
        <w:jc w:val="both"/>
        <w:rPr>
          <w:b/>
          <w:i/>
          <w:sz w:val="28"/>
          <w:szCs w:val="28"/>
        </w:rPr>
      </w:pPr>
      <w:r w:rsidRPr="00225144">
        <w:rPr>
          <w:b/>
          <w:i/>
          <w:iCs/>
          <w:sz w:val="28"/>
          <w:szCs w:val="28"/>
        </w:rPr>
        <w:t xml:space="preserve">Тема 2.1. </w:t>
      </w:r>
      <w:r w:rsidRPr="00225144">
        <w:rPr>
          <w:b/>
          <w:i/>
          <w:sz w:val="28"/>
          <w:szCs w:val="28"/>
        </w:rPr>
        <w:t>Современное состояние организации ГО, защиты населения и территорий от ЧС, обеспечения безопасности людей на водных объектах в РФ</w:t>
      </w:r>
    </w:p>
    <w:p w:rsidR="00B677B9" w:rsidRPr="00225144" w:rsidRDefault="00B677B9" w:rsidP="00B677B9">
      <w:pPr>
        <w:shd w:val="clear" w:color="auto" w:fill="FFFFFF"/>
        <w:ind w:left="22" w:firstLine="727"/>
        <w:contextualSpacing/>
        <w:jc w:val="both"/>
        <w:rPr>
          <w:sz w:val="28"/>
          <w:szCs w:val="28"/>
        </w:rPr>
      </w:pPr>
      <w:r w:rsidRPr="00225144">
        <w:rPr>
          <w:iCs/>
          <w:sz w:val="28"/>
          <w:szCs w:val="28"/>
        </w:rPr>
        <w:t>Требования федерального законодательства в области ГО, защиты населения и территорий от ЧС и обеспечения безопас</w:t>
      </w:r>
      <w:r w:rsidR="00FB07DB">
        <w:rPr>
          <w:iCs/>
          <w:sz w:val="28"/>
          <w:szCs w:val="28"/>
        </w:rPr>
        <w:t>ности людей на водных объектах.</w:t>
      </w:r>
    </w:p>
    <w:p w:rsidR="00DF79A7" w:rsidRPr="00225144" w:rsidRDefault="00B677B9" w:rsidP="00DF79A7">
      <w:pPr>
        <w:shd w:val="clear" w:color="auto" w:fill="FFFFFF"/>
        <w:ind w:left="22" w:firstLine="687"/>
        <w:contextualSpacing/>
        <w:jc w:val="both"/>
        <w:rPr>
          <w:sz w:val="28"/>
          <w:szCs w:val="28"/>
        </w:rPr>
      </w:pPr>
      <w:r w:rsidRPr="00225144">
        <w:rPr>
          <w:iCs/>
          <w:sz w:val="28"/>
          <w:szCs w:val="28"/>
        </w:rPr>
        <w:t>Организационные о</w:t>
      </w:r>
      <w:r w:rsidRPr="00225144">
        <w:rPr>
          <w:sz w:val="28"/>
          <w:szCs w:val="28"/>
        </w:rPr>
        <w:t>сновы защиты населения и территорий, материальных и культурных ценностей от опасностей, возникающих при ведении военных действий, вследствие этих действий, а также при ЧС природного и техногенного характера. Структу</w:t>
      </w:r>
      <w:r w:rsidR="00DF79A7" w:rsidRPr="00225144">
        <w:rPr>
          <w:sz w:val="28"/>
          <w:szCs w:val="28"/>
        </w:rPr>
        <w:t>ра и основные функции ГО</w:t>
      </w:r>
      <w:r w:rsidR="00654389" w:rsidRPr="00225144">
        <w:rPr>
          <w:sz w:val="28"/>
          <w:szCs w:val="28"/>
        </w:rPr>
        <w:t xml:space="preserve"> и</w:t>
      </w:r>
      <w:r w:rsidR="00DF79A7" w:rsidRPr="00225144">
        <w:rPr>
          <w:sz w:val="28"/>
          <w:szCs w:val="28"/>
        </w:rPr>
        <w:t xml:space="preserve"> РСЧС.</w:t>
      </w:r>
    </w:p>
    <w:p w:rsidR="00B677B9" w:rsidRPr="00225144" w:rsidRDefault="00B677B9" w:rsidP="00B677B9">
      <w:pPr>
        <w:shd w:val="clear" w:color="auto" w:fill="FFFFFF"/>
        <w:ind w:left="14" w:right="7" w:firstLine="720"/>
        <w:contextualSpacing/>
        <w:jc w:val="both"/>
        <w:rPr>
          <w:b/>
          <w:sz w:val="28"/>
          <w:szCs w:val="28"/>
        </w:rPr>
      </w:pPr>
      <w:r w:rsidRPr="00225144">
        <w:rPr>
          <w:b/>
          <w:i/>
          <w:iCs/>
          <w:sz w:val="28"/>
          <w:szCs w:val="28"/>
        </w:rPr>
        <w:t>Тема 2.2. Требования региональных и муниципальных нормативных правовых актов и нормативных актов организаций по планированию мероприятий ГО и защиты населения и территорий от ЧС</w:t>
      </w:r>
    </w:p>
    <w:p w:rsidR="00B677B9" w:rsidRPr="00225144" w:rsidRDefault="00B677B9" w:rsidP="00B677B9">
      <w:pPr>
        <w:shd w:val="clear" w:color="auto" w:fill="FFFFFF"/>
        <w:ind w:left="29" w:right="14" w:firstLine="698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Требования региональных и муниципальных нормативных правовых актов и нормативных актов организаций по планированию мероприятий ГО и защиты населения и территорий от ЧС и направления деятельности по их выполнению.</w:t>
      </w:r>
    </w:p>
    <w:p w:rsidR="00B677B9" w:rsidRPr="00225144" w:rsidRDefault="00B677B9" w:rsidP="00B677B9">
      <w:pPr>
        <w:shd w:val="clear" w:color="auto" w:fill="FFFFFF"/>
        <w:ind w:left="29" w:right="14" w:firstLine="706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Организационные основы планирования мероприятий ГО и защиты населения и территорий от ЧС. Участие должностных лиц и специалистов ГО и РСЧС в отработке планирующих документов.</w:t>
      </w:r>
    </w:p>
    <w:p w:rsidR="00B677B9" w:rsidRPr="00225144" w:rsidRDefault="00891AF3" w:rsidP="00C347DF">
      <w:pPr>
        <w:widowControl/>
        <w:autoSpaceDE/>
        <w:autoSpaceDN/>
        <w:adjustRightInd/>
        <w:ind w:firstLine="709"/>
        <w:rPr>
          <w:b/>
          <w:sz w:val="28"/>
          <w:szCs w:val="28"/>
        </w:rPr>
      </w:pPr>
      <w:r>
        <w:rPr>
          <w:b/>
          <w:i/>
          <w:iCs/>
          <w:sz w:val="28"/>
          <w:szCs w:val="28"/>
        </w:rPr>
        <w:br w:type="page"/>
      </w:r>
      <w:r w:rsidR="00B677B9" w:rsidRPr="00225144">
        <w:rPr>
          <w:b/>
          <w:i/>
          <w:iCs/>
          <w:sz w:val="28"/>
          <w:szCs w:val="28"/>
        </w:rPr>
        <w:lastRenderedPageBreak/>
        <w:t xml:space="preserve">Тема </w:t>
      </w:r>
      <w:r w:rsidR="00407B51" w:rsidRPr="00225144">
        <w:rPr>
          <w:b/>
          <w:i/>
          <w:iCs/>
          <w:sz w:val="28"/>
          <w:szCs w:val="28"/>
        </w:rPr>
        <w:t>2.</w:t>
      </w:r>
      <w:r w:rsidR="00B677B9" w:rsidRPr="00225144">
        <w:rPr>
          <w:b/>
          <w:i/>
          <w:iCs/>
          <w:sz w:val="28"/>
          <w:szCs w:val="28"/>
        </w:rPr>
        <w:t xml:space="preserve">3. Организация работы </w:t>
      </w:r>
      <w:r w:rsidR="00F04832" w:rsidRPr="00225144">
        <w:rPr>
          <w:b/>
          <w:i/>
          <w:iCs/>
          <w:sz w:val="28"/>
          <w:szCs w:val="28"/>
        </w:rPr>
        <w:t>органов управления</w:t>
      </w:r>
      <w:r w:rsidR="00B677B9" w:rsidRPr="00225144">
        <w:rPr>
          <w:b/>
          <w:i/>
          <w:iCs/>
          <w:sz w:val="28"/>
          <w:szCs w:val="28"/>
        </w:rPr>
        <w:t xml:space="preserve"> ГО и РСЧС</w:t>
      </w:r>
      <w:r w:rsidR="00407B51" w:rsidRPr="00225144">
        <w:rPr>
          <w:b/>
          <w:i/>
          <w:iCs/>
          <w:sz w:val="28"/>
          <w:szCs w:val="28"/>
        </w:rPr>
        <w:t xml:space="preserve"> </w:t>
      </w:r>
      <w:r w:rsidR="00F04832" w:rsidRPr="00225144">
        <w:rPr>
          <w:b/>
          <w:i/>
          <w:iCs/>
          <w:sz w:val="28"/>
          <w:szCs w:val="28"/>
        </w:rPr>
        <w:t>органов местного самоуправления</w:t>
      </w:r>
      <w:r w:rsidR="00407B51" w:rsidRPr="00225144">
        <w:rPr>
          <w:b/>
          <w:i/>
          <w:iCs/>
          <w:sz w:val="28"/>
          <w:szCs w:val="28"/>
        </w:rPr>
        <w:t xml:space="preserve"> </w:t>
      </w:r>
      <w:r w:rsidR="00F04832" w:rsidRPr="00225144">
        <w:rPr>
          <w:b/>
          <w:i/>
          <w:iCs/>
          <w:sz w:val="28"/>
          <w:szCs w:val="28"/>
        </w:rPr>
        <w:t>(</w:t>
      </w:r>
      <w:r w:rsidR="00407B51" w:rsidRPr="00225144">
        <w:rPr>
          <w:b/>
          <w:i/>
          <w:iCs/>
          <w:sz w:val="28"/>
          <w:szCs w:val="28"/>
        </w:rPr>
        <w:t>организаций</w:t>
      </w:r>
      <w:r w:rsidR="00F04832" w:rsidRPr="00225144">
        <w:rPr>
          <w:b/>
          <w:i/>
          <w:iCs/>
          <w:sz w:val="28"/>
          <w:szCs w:val="28"/>
        </w:rPr>
        <w:t>)</w:t>
      </w:r>
      <w:r w:rsidR="00B677B9" w:rsidRPr="00225144">
        <w:rPr>
          <w:b/>
          <w:i/>
          <w:iCs/>
          <w:sz w:val="28"/>
          <w:szCs w:val="28"/>
        </w:rPr>
        <w:t>. Порядок разработки планирующих и отчетных документов повседневной деятельности органов управления, сил ГО и РСЧС</w:t>
      </w:r>
    </w:p>
    <w:p w:rsidR="00B677B9" w:rsidRPr="00225144" w:rsidRDefault="00B677B9" w:rsidP="00C347DF">
      <w:pPr>
        <w:shd w:val="clear" w:color="auto" w:fill="FFFFFF"/>
        <w:ind w:left="36" w:right="7" w:firstLine="713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Основные нормативные правовые документы, определяющие порядок работы органов управления ГО и РСЧС. Задачи и основные функции органов управления ГО и РСЧС.</w:t>
      </w:r>
    </w:p>
    <w:p w:rsidR="00B677B9" w:rsidRPr="00225144" w:rsidRDefault="00B677B9" w:rsidP="00B677B9">
      <w:pPr>
        <w:shd w:val="clear" w:color="auto" w:fill="FFFFFF"/>
        <w:ind w:left="43" w:right="7" w:firstLine="698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Планирующие и отчетные документы, разрабатываемые органами управления ГО и РСЧС, их содержание и предъявляемые к ним требования.</w:t>
      </w:r>
    </w:p>
    <w:p w:rsidR="00B677B9" w:rsidRPr="00225144" w:rsidRDefault="00B677B9" w:rsidP="00B677B9">
      <w:pPr>
        <w:shd w:val="clear" w:color="auto" w:fill="FFFFFF"/>
        <w:ind w:left="742"/>
        <w:contextualSpacing/>
        <w:rPr>
          <w:sz w:val="28"/>
          <w:szCs w:val="28"/>
        </w:rPr>
      </w:pPr>
      <w:r w:rsidRPr="00225144">
        <w:rPr>
          <w:sz w:val="28"/>
          <w:szCs w:val="28"/>
        </w:rPr>
        <w:t>П</w:t>
      </w:r>
      <w:r w:rsidR="00407B51" w:rsidRPr="00225144">
        <w:rPr>
          <w:sz w:val="28"/>
          <w:szCs w:val="28"/>
        </w:rPr>
        <w:t>орядок разработки</w:t>
      </w:r>
      <w:r w:rsidRPr="00225144">
        <w:rPr>
          <w:sz w:val="28"/>
          <w:szCs w:val="28"/>
        </w:rPr>
        <w:t xml:space="preserve"> документов соответствующего уровня.</w:t>
      </w:r>
    </w:p>
    <w:p w:rsidR="00B677B9" w:rsidRPr="00225144" w:rsidRDefault="00B677B9" w:rsidP="00B677B9">
      <w:pPr>
        <w:shd w:val="clear" w:color="auto" w:fill="FFFFFF"/>
        <w:ind w:left="29" w:firstLine="727"/>
        <w:contextualSpacing/>
        <w:jc w:val="both"/>
        <w:rPr>
          <w:b/>
          <w:sz w:val="28"/>
          <w:szCs w:val="28"/>
        </w:rPr>
      </w:pPr>
      <w:r w:rsidRPr="00225144">
        <w:rPr>
          <w:b/>
          <w:i/>
          <w:iCs/>
          <w:sz w:val="28"/>
          <w:szCs w:val="28"/>
        </w:rPr>
        <w:t xml:space="preserve">Тема </w:t>
      </w:r>
      <w:r w:rsidR="00407B51" w:rsidRPr="00225144">
        <w:rPr>
          <w:b/>
          <w:i/>
          <w:iCs/>
          <w:sz w:val="28"/>
          <w:szCs w:val="28"/>
        </w:rPr>
        <w:t>2.</w:t>
      </w:r>
      <w:r w:rsidRPr="00225144">
        <w:rPr>
          <w:b/>
          <w:i/>
          <w:iCs/>
          <w:sz w:val="28"/>
          <w:szCs w:val="28"/>
        </w:rPr>
        <w:t>4. Планирование мероприят</w:t>
      </w:r>
      <w:r w:rsidR="00115329" w:rsidRPr="00225144">
        <w:rPr>
          <w:b/>
          <w:i/>
          <w:iCs/>
          <w:sz w:val="28"/>
          <w:szCs w:val="28"/>
        </w:rPr>
        <w:t>ий ГО. Содержание и разработка п</w:t>
      </w:r>
      <w:r w:rsidRPr="00225144">
        <w:rPr>
          <w:b/>
          <w:i/>
          <w:iCs/>
          <w:sz w:val="28"/>
          <w:szCs w:val="28"/>
        </w:rPr>
        <w:t>лана ГО и защиты населения</w:t>
      </w:r>
      <w:r w:rsidR="00115329" w:rsidRPr="00225144">
        <w:rPr>
          <w:b/>
          <w:i/>
          <w:iCs/>
          <w:sz w:val="28"/>
          <w:szCs w:val="28"/>
        </w:rPr>
        <w:t xml:space="preserve"> (плана ГО)</w:t>
      </w:r>
    </w:p>
    <w:p w:rsidR="00B677B9" w:rsidRPr="00225144" w:rsidRDefault="00115329" w:rsidP="00B677B9">
      <w:pPr>
        <w:shd w:val="clear" w:color="auto" w:fill="FFFFFF"/>
        <w:ind w:left="43" w:firstLine="698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Назначение п</w:t>
      </w:r>
      <w:r w:rsidR="00B677B9" w:rsidRPr="00225144">
        <w:rPr>
          <w:sz w:val="28"/>
          <w:szCs w:val="28"/>
        </w:rPr>
        <w:t xml:space="preserve">лана </w:t>
      </w:r>
      <w:r w:rsidRPr="00225144">
        <w:rPr>
          <w:sz w:val="28"/>
          <w:szCs w:val="28"/>
        </w:rPr>
        <w:t>ГО</w:t>
      </w:r>
      <w:r w:rsidR="00B677B9" w:rsidRPr="00225144">
        <w:rPr>
          <w:sz w:val="28"/>
          <w:szCs w:val="28"/>
        </w:rPr>
        <w:t xml:space="preserve"> и защиты населения</w:t>
      </w:r>
      <w:r w:rsidRPr="00225144">
        <w:rPr>
          <w:sz w:val="28"/>
          <w:szCs w:val="28"/>
        </w:rPr>
        <w:t xml:space="preserve"> (планаГО)</w:t>
      </w:r>
      <w:r w:rsidR="00B677B9" w:rsidRPr="00225144">
        <w:rPr>
          <w:sz w:val="28"/>
          <w:szCs w:val="28"/>
        </w:rPr>
        <w:t>. Требования, предъявляемые к его разработке, исходные данные для планирования мероприятий ГО и этапы разработки плана, порядок утверждения.</w:t>
      </w:r>
    </w:p>
    <w:p w:rsidR="00B677B9" w:rsidRPr="00225144" w:rsidRDefault="00B677B9" w:rsidP="00B677B9">
      <w:pPr>
        <w:shd w:val="clear" w:color="auto" w:fill="FFFFFF"/>
        <w:ind w:left="22" w:right="14" w:firstLine="698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Пере</w:t>
      </w:r>
      <w:r w:rsidR="00393BD1" w:rsidRPr="00225144">
        <w:rPr>
          <w:sz w:val="28"/>
          <w:szCs w:val="28"/>
        </w:rPr>
        <w:t>чень документов, прилагаемых к п</w:t>
      </w:r>
      <w:r w:rsidRPr="00225144">
        <w:rPr>
          <w:sz w:val="28"/>
          <w:szCs w:val="28"/>
        </w:rPr>
        <w:t>лану ГО и защиты населения</w:t>
      </w:r>
      <w:r w:rsidR="00393BD1" w:rsidRPr="00225144">
        <w:rPr>
          <w:sz w:val="28"/>
          <w:szCs w:val="28"/>
        </w:rPr>
        <w:t xml:space="preserve"> (плану ГО)</w:t>
      </w:r>
      <w:r w:rsidRPr="00225144">
        <w:rPr>
          <w:sz w:val="28"/>
          <w:szCs w:val="28"/>
        </w:rPr>
        <w:t>, их корректировка, хранение и порядок работы с ними.</w:t>
      </w:r>
    </w:p>
    <w:p w:rsidR="00B677B9" w:rsidRPr="00225144" w:rsidRDefault="00B677B9" w:rsidP="00B677B9">
      <w:pPr>
        <w:shd w:val="clear" w:color="auto" w:fill="FFFFFF"/>
        <w:ind w:right="14" w:firstLine="713"/>
        <w:contextualSpacing/>
        <w:jc w:val="both"/>
        <w:rPr>
          <w:b/>
          <w:sz w:val="28"/>
          <w:szCs w:val="28"/>
        </w:rPr>
      </w:pPr>
      <w:r w:rsidRPr="00225144">
        <w:rPr>
          <w:b/>
          <w:i/>
          <w:iCs/>
          <w:sz w:val="28"/>
          <w:szCs w:val="28"/>
        </w:rPr>
        <w:t xml:space="preserve">Тема </w:t>
      </w:r>
      <w:r w:rsidR="00407B51" w:rsidRPr="00225144">
        <w:rPr>
          <w:b/>
          <w:i/>
          <w:iCs/>
          <w:sz w:val="28"/>
          <w:szCs w:val="28"/>
        </w:rPr>
        <w:t>2.</w:t>
      </w:r>
      <w:r w:rsidRPr="00225144">
        <w:rPr>
          <w:b/>
          <w:sz w:val="28"/>
          <w:szCs w:val="28"/>
        </w:rPr>
        <w:t xml:space="preserve">5. </w:t>
      </w:r>
      <w:r w:rsidRPr="00225144">
        <w:rPr>
          <w:b/>
          <w:i/>
          <w:iCs/>
          <w:sz w:val="28"/>
          <w:szCs w:val="28"/>
        </w:rPr>
        <w:t>Планирование мероприятий защиты населения и территорий от ЧС</w:t>
      </w:r>
      <w:r w:rsidR="009A7C11" w:rsidRPr="00225144">
        <w:rPr>
          <w:b/>
          <w:i/>
          <w:iCs/>
          <w:sz w:val="28"/>
          <w:szCs w:val="28"/>
        </w:rPr>
        <w:t>. Содержание и разработка п</w:t>
      </w:r>
      <w:r w:rsidRPr="00225144">
        <w:rPr>
          <w:b/>
          <w:i/>
          <w:iCs/>
          <w:sz w:val="28"/>
          <w:szCs w:val="28"/>
        </w:rPr>
        <w:t>лана действий по предупреждению и ликвидации ЧС</w:t>
      </w:r>
    </w:p>
    <w:p w:rsidR="00B677B9" w:rsidRPr="00225144" w:rsidRDefault="00B677B9" w:rsidP="00B677B9">
      <w:pPr>
        <w:shd w:val="clear" w:color="auto" w:fill="FFFFFF"/>
        <w:ind w:left="22" w:right="22" w:firstLine="698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Требования к планированию мероприятий по защите населения и территорий от ЧС.</w:t>
      </w:r>
    </w:p>
    <w:p w:rsidR="00B677B9" w:rsidRPr="00225144" w:rsidRDefault="00B677B9" w:rsidP="00B677B9">
      <w:pPr>
        <w:shd w:val="clear" w:color="auto" w:fill="FFFFFF"/>
        <w:ind w:left="14" w:right="22" w:firstLine="706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 xml:space="preserve">План действий по предупреждению и ликвидации ЧС, порядок его разработки, согласования и доведения до исполнителей. Изучение и </w:t>
      </w:r>
      <w:r w:rsidR="009A7C11" w:rsidRPr="00225144">
        <w:rPr>
          <w:sz w:val="28"/>
          <w:szCs w:val="28"/>
        </w:rPr>
        <w:t>обсуждение одного из вариантов п</w:t>
      </w:r>
      <w:r w:rsidRPr="00225144">
        <w:rPr>
          <w:sz w:val="28"/>
          <w:szCs w:val="28"/>
        </w:rPr>
        <w:t>лана действий по предупреждению и ликвидации ЧС (на примере одной из существующих организаций).</w:t>
      </w:r>
    </w:p>
    <w:p w:rsidR="00407B51" w:rsidRPr="00225144" w:rsidRDefault="00B677B9" w:rsidP="00407B51">
      <w:pPr>
        <w:widowControl/>
        <w:suppressAutoHyphens/>
        <w:ind w:firstLine="709"/>
        <w:contextualSpacing/>
        <w:jc w:val="both"/>
        <w:rPr>
          <w:b/>
          <w:i/>
          <w:sz w:val="28"/>
          <w:szCs w:val="28"/>
        </w:rPr>
      </w:pPr>
      <w:r w:rsidRPr="00225144">
        <w:rPr>
          <w:b/>
          <w:i/>
          <w:iCs/>
          <w:sz w:val="28"/>
          <w:szCs w:val="28"/>
        </w:rPr>
        <w:t xml:space="preserve">Тема </w:t>
      </w:r>
      <w:r w:rsidR="00407B51" w:rsidRPr="00225144">
        <w:rPr>
          <w:b/>
          <w:i/>
          <w:iCs/>
          <w:sz w:val="28"/>
          <w:szCs w:val="28"/>
        </w:rPr>
        <w:t>2.</w:t>
      </w:r>
      <w:r w:rsidRPr="00225144">
        <w:rPr>
          <w:b/>
          <w:i/>
          <w:iCs/>
          <w:sz w:val="28"/>
          <w:szCs w:val="28"/>
        </w:rPr>
        <w:t xml:space="preserve">6. </w:t>
      </w:r>
      <w:r w:rsidR="00407B51" w:rsidRPr="00225144">
        <w:rPr>
          <w:b/>
          <w:i/>
          <w:sz w:val="28"/>
          <w:szCs w:val="28"/>
        </w:rPr>
        <w:t>Участие органов управления, сил ГО и РСЧС в организации и выполнении мероприятий по профилактике и ликвидации (мин</w:t>
      </w:r>
      <w:r w:rsidR="00AB57AE" w:rsidRPr="00225144">
        <w:rPr>
          <w:b/>
          <w:i/>
          <w:sz w:val="28"/>
          <w:szCs w:val="28"/>
        </w:rPr>
        <w:t>имизации) последствий проявлений</w:t>
      </w:r>
      <w:r w:rsidR="00407B51" w:rsidRPr="00225144">
        <w:rPr>
          <w:b/>
          <w:i/>
          <w:sz w:val="28"/>
          <w:szCs w:val="28"/>
        </w:rPr>
        <w:t xml:space="preserve"> терроризма и последствий до</w:t>
      </w:r>
      <w:r w:rsidR="0007531F" w:rsidRPr="00225144">
        <w:rPr>
          <w:b/>
          <w:i/>
          <w:sz w:val="28"/>
          <w:szCs w:val="28"/>
        </w:rPr>
        <w:t>рожно-транспортных происшествий</w:t>
      </w:r>
    </w:p>
    <w:p w:rsidR="00B677B9" w:rsidRPr="00225144" w:rsidRDefault="00B677B9" w:rsidP="00B677B9">
      <w:pPr>
        <w:shd w:val="clear" w:color="auto" w:fill="FFFFFF"/>
        <w:ind w:left="22" w:right="22" w:firstLine="706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Правовые, нормативные и организационные основы противодействия терроризму. Мероприятия по минимизации и (или) ликвидации последствий проявлений терроризма.</w:t>
      </w:r>
    </w:p>
    <w:p w:rsidR="00B677B9" w:rsidRPr="00225144" w:rsidRDefault="00B677B9" w:rsidP="00B677B9">
      <w:pPr>
        <w:shd w:val="clear" w:color="auto" w:fill="FFFFFF"/>
        <w:ind w:left="22" w:right="14" w:firstLine="706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Получение информации о</w:t>
      </w:r>
      <w:r w:rsidR="00247BCD" w:rsidRPr="00225144">
        <w:rPr>
          <w:sz w:val="28"/>
          <w:szCs w:val="28"/>
        </w:rPr>
        <w:t>б угрозе террористического акта и</w:t>
      </w:r>
      <w:r w:rsidRPr="00225144">
        <w:rPr>
          <w:sz w:val="28"/>
          <w:szCs w:val="28"/>
        </w:rPr>
        <w:t xml:space="preserve"> </w:t>
      </w:r>
      <w:r w:rsidR="00247BCD" w:rsidRPr="00225144">
        <w:rPr>
          <w:sz w:val="28"/>
          <w:szCs w:val="28"/>
        </w:rPr>
        <w:t>п</w:t>
      </w:r>
      <w:r w:rsidRPr="00225144">
        <w:rPr>
          <w:sz w:val="28"/>
          <w:szCs w:val="28"/>
        </w:rPr>
        <w:t>орядок действий должностных лиц ГО и РСЧС, дежурно-диспетчерских служб.</w:t>
      </w:r>
    </w:p>
    <w:p w:rsidR="00B677B9" w:rsidRPr="00225144" w:rsidRDefault="00B677B9" w:rsidP="00B677B9">
      <w:pPr>
        <w:shd w:val="clear" w:color="auto" w:fill="FFFFFF"/>
        <w:ind w:left="22" w:right="22" w:firstLine="706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Правовые, нормативные и организационные основы обеспечения дорожно-транспортной безопасности.</w:t>
      </w:r>
    </w:p>
    <w:p w:rsidR="00B677B9" w:rsidRPr="00225144" w:rsidRDefault="00B677B9" w:rsidP="00247BCD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 xml:space="preserve">Мероприятия по ликвидации последствий </w:t>
      </w:r>
      <w:r w:rsidR="00247BCD" w:rsidRPr="00225144">
        <w:rPr>
          <w:sz w:val="28"/>
          <w:szCs w:val="28"/>
        </w:rPr>
        <w:t>дорожно-транспортных происшествий</w:t>
      </w:r>
      <w:r w:rsidRPr="00225144">
        <w:rPr>
          <w:sz w:val="28"/>
          <w:szCs w:val="28"/>
        </w:rPr>
        <w:t>.</w:t>
      </w:r>
    </w:p>
    <w:p w:rsidR="00B677B9" w:rsidRPr="00225144" w:rsidRDefault="00B677B9" w:rsidP="00B677B9">
      <w:pPr>
        <w:shd w:val="clear" w:color="auto" w:fill="FFFFFF"/>
        <w:ind w:left="36" w:right="14" w:firstLine="698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Порядок действий должностных лиц ГО и РСЧС, спасательных служб и НАСФ при ликвидации</w:t>
      </w:r>
      <w:r w:rsidR="00247BCD" w:rsidRPr="00225144">
        <w:rPr>
          <w:sz w:val="28"/>
          <w:szCs w:val="28"/>
        </w:rPr>
        <w:t xml:space="preserve"> последствий</w:t>
      </w:r>
      <w:r w:rsidRPr="00225144">
        <w:rPr>
          <w:sz w:val="28"/>
          <w:szCs w:val="28"/>
        </w:rPr>
        <w:t xml:space="preserve"> </w:t>
      </w:r>
      <w:r w:rsidR="00247BCD" w:rsidRPr="00225144">
        <w:rPr>
          <w:sz w:val="28"/>
          <w:szCs w:val="28"/>
        </w:rPr>
        <w:t>дорожно-транспортных происшествий</w:t>
      </w:r>
      <w:r w:rsidRPr="00225144">
        <w:rPr>
          <w:sz w:val="28"/>
          <w:szCs w:val="28"/>
        </w:rPr>
        <w:t>.</w:t>
      </w:r>
    </w:p>
    <w:p w:rsidR="00891AF3" w:rsidRDefault="00891AF3">
      <w:pPr>
        <w:widowControl/>
        <w:autoSpaceDE/>
        <w:autoSpaceDN/>
        <w:adjustRightInd/>
        <w:spacing w:after="200" w:line="276" w:lineRule="auto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br w:type="page"/>
      </w:r>
    </w:p>
    <w:p w:rsidR="00B677B9" w:rsidRPr="00225144" w:rsidRDefault="00B677B9" w:rsidP="00B677B9">
      <w:pPr>
        <w:shd w:val="clear" w:color="auto" w:fill="FFFFFF"/>
        <w:ind w:left="36" w:right="14" w:firstLine="713"/>
        <w:contextualSpacing/>
        <w:jc w:val="both"/>
        <w:rPr>
          <w:b/>
          <w:sz w:val="28"/>
          <w:szCs w:val="28"/>
        </w:rPr>
      </w:pPr>
      <w:r w:rsidRPr="00225144">
        <w:rPr>
          <w:b/>
          <w:i/>
          <w:iCs/>
          <w:sz w:val="28"/>
          <w:szCs w:val="28"/>
        </w:rPr>
        <w:lastRenderedPageBreak/>
        <w:t xml:space="preserve">Тема </w:t>
      </w:r>
      <w:r w:rsidR="00407B51" w:rsidRPr="00225144">
        <w:rPr>
          <w:b/>
          <w:i/>
          <w:iCs/>
          <w:sz w:val="28"/>
          <w:szCs w:val="28"/>
        </w:rPr>
        <w:t>2.</w:t>
      </w:r>
      <w:r w:rsidRPr="00225144">
        <w:rPr>
          <w:b/>
          <w:i/>
          <w:iCs/>
          <w:sz w:val="28"/>
          <w:szCs w:val="28"/>
        </w:rPr>
        <w:t>7. Организации создания, использования и пополнения запасов (резервов) материально-технических, продовольственных, медицинских, финансовых и иных средств в интересах ГО (предупреждения и ликвидации ЧС)</w:t>
      </w:r>
    </w:p>
    <w:p w:rsidR="00B677B9" w:rsidRPr="00225144" w:rsidRDefault="00B677B9" w:rsidP="00B677B9">
      <w:pPr>
        <w:shd w:val="clear" w:color="auto" w:fill="FFFFFF"/>
        <w:ind w:left="36" w:right="7" w:firstLine="691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 xml:space="preserve">Виды, номенклатура, объем запасов (резервов) материальных и финансовых ресурсов, создаваемых в интересах ведения ГО (предупреждения и ликвидации </w:t>
      </w:r>
      <w:r w:rsidR="00F56AE3" w:rsidRPr="00225144">
        <w:rPr>
          <w:sz w:val="28"/>
          <w:szCs w:val="28"/>
        </w:rPr>
        <w:t>ЧС</w:t>
      </w:r>
      <w:r w:rsidRPr="00225144">
        <w:rPr>
          <w:sz w:val="28"/>
          <w:szCs w:val="28"/>
        </w:rPr>
        <w:t>).</w:t>
      </w:r>
      <w:r w:rsidR="00F56AE3" w:rsidRPr="00225144">
        <w:rPr>
          <w:sz w:val="28"/>
          <w:szCs w:val="28"/>
        </w:rPr>
        <w:t xml:space="preserve"> </w:t>
      </w:r>
      <w:r w:rsidRPr="00225144">
        <w:rPr>
          <w:sz w:val="28"/>
          <w:szCs w:val="28"/>
        </w:rPr>
        <w:t>Порядок их создания и использования. Организация количественного и качественного учета запасов (резервов). Их техническое обеспечение, консервация при длительном хранении. Сроки освежения</w:t>
      </w:r>
      <w:r w:rsidR="00F56AE3" w:rsidRPr="00225144">
        <w:rPr>
          <w:sz w:val="28"/>
          <w:szCs w:val="28"/>
        </w:rPr>
        <w:t xml:space="preserve"> и</w:t>
      </w:r>
      <w:r w:rsidRPr="00225144">
        <w:rPr>
          <w:sz w:val="28"/>
          <w:szCs w:val="28"/>
        </w:rPr>
        <w:t xml:space="preserve"> проведения лабораторных испытаний.</w:t>
      </w:r>
    </w:p>
    <w:p w:rsidR="00B677B9" w:rsidRPr="00225144" w:rsidRDefault="00B677B9" w:rsidP="00B677B9">
      <w:pPr>
        <w:shd w:val="clear" w:color="auto" w:fill="FFFFFF"/>
        <w:ind w:left="43" w:firstLine="698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Задачи органов управления и сил ГО и РСЧС по организаци</w:t>
      </w:r>
      <w:r w:rsidR="00F56AE3" w:rsidRPr="00225144">
        <w:rPr>
          <w:sz w:val="28"/>
          <w:szCs w:val="28"/>
        </w:rPr>
        <w:t>и и осуществлению контроля за</w:t>
      </w:r>
      <w:r w:rsidRPr="00225144">
        <w:rPr>
          <w:sz w:val="28"/>
          <w:szCs w:val="28"/>
        </w:rPr>
        <w:t xml:space="preserve"> созданием, хранением, использованием и восполнением</w:t>
      </w:r>
      <w:r w:rsidR="00F56AE3" w:rsidRPr="00225144">
        <w:rPr>
          <w:sz w:val="28"/>
          <w:szCs w:val="28"/>
        </w:rPr>
        <w:t xml:space="preserve"> запасов (резервов)</w:t>
      </w:r>
      <w:r w:rsidRPr="00225144">
        <w:rPr>
          <w:sz w:val="28"/>
          <w:szCs w:val="28"/>
        </w:rPr>
        <w:t>.</w:t>
      </w:r>
    </w:p>
    <w:p w:rsidR="00B677B9" w:rsidRPr="00225144" w:rsidRDefault="00B677B9" w:rsidP="00B677B9">
      <w:pPr>
        <w:shd w:val="clear" w:color="auto" w:fill="FFFFFF"/>
        <w:ind w:left="43" w:firstLine="706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Силы ГО и РСЧС, предназначенные для материального обеспечения, их состав и задачи.</w:t>
      </w:r>
    </w:p>
    <w:p w:rsidR="00B677B9" w:rsidRPr="00225144" w:rsidRDefault="00B677B9" w:rsidP="00B677B9">
      <w:pPr>
        <w:shd w:val="clear" w:color="auto" w:fill="FFFFFF"/>
        <w:ind w:left="43" w:firstLine="691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Медицинские средства защиты, их состав, порядок накопления, хранения и выдачи.</w:t>
      </w:r>
    </w:p>
    <w:p w:rsidR="00B220EC" w:rsidRPr="00225144" w:rsidRDefault="00B220EC" w:rsidP="00857C06">
      <w:pPr>
        <w:shd w:val="clear" w:color="auto" w:fill="FFFFFF"/>
        <w:ind w:left="43" w:firstLine="691"/>
        <w:contextualSpacing/>
        <w:jc w:val="both"/>
        <w:rPr>
          <w:sz w:val="28"/>
          <w:szCs w:val="28"/>
        </w:rPr>
      </w:pPr>
    </w:p>
    <w:p w:rsidR="00B220EC" w:rsidRPr="00225144" w:rsidRDefault="00B220EC" w:rsidP="00857C06">
      <w:pPr>
        <w:shd w:val="clear" w:color="auto" w:fill="FFFFFF"/>
        <w:ind w:left="14" w:right="14" w:firstLine="698"/>
        <w:contextualSpacing/>
        <w:jc w:val="both"/>
        <w:rPr>
          <w:b/>
          <w:bCs/>
          <w:sz w:val="28"/>
          <w:szCs w:val="28"/>
        </w:rPr>
      </w:pPr>
      <w:r w:rsidRPr="00225144">
        <w:rPr>
          <w:b/>
          <w:bCs/>
          <w:sz w:val="28"/>
          <w:szCs w:val="28"/>
        </w:rPr>
        <w:t>Ш. Организация предупреждения ЧС и повышения устойчивости функционирова</w:t>
      </w:r>
      <w:r w:rsidR="00446750" w:rsidRPr="00225144">
        <w:rPr>
          <w:b/>
          <w:bCs/>
          <w:sz w:val="28"/>
          <w:szCs w:val="28"/>
        </w:rPr>
        <w:t>ния объектов экономики</w:t>
      </w:r>
      <w:r w:rsidR="00EE15FA" w:rsidRPr="00225144">
        <w:rPr>
          <w:b/>
          <w:bCs/>
          <w:sz w:val="28"/>
          <w:szCs w:val="28"/>
        </w:rPr>
        <w:t xml:space="preserve"> и жизнеобеспечения населения</w:t>
      </w:r>
    </w:p>
    <w:p w:rsidR="00670B96" w:rsidRPr="00225144" w:rsidRDefault="00B220EC" w:rsidP="00857C06">
      <w:pPr>
        <w:shd w:val="clear" w:color="auto" w:fill="FFFFFF"/>
        <w:ind w:left="7" w:right="14" w:firstLine="720"/>
        <w:contextualSpacing/>
        <w:jc w:val="both"/>
        <w:rPr>
          <w:b/>
          <w:i/>
          <w:sz w:val="28"/>
          <w:szCs w:val="28"/>
        </w:rPr>
      </w:pPr>
      <w:r w:rsidRPr="00225144">
        <w:rPr>
          <w:b/>
          <w:bCs/>
          <w:i/>
          <w:iCs/>
          <w:sz w:val="28"/>
          <w:szCs w:val="28"/>
        </w:rPr>
        <w:t xml:space="preserve">Тема </w:t>
      </w:r>
      <w:r w:rsidR="00670B96" w:rsidRPr="00225144">
        <w:rPr>
          <w:b/>
          <w:bCs/>
          <w:i/>
          <w:iCs/>
          <w:sz w:val="28"/>
          <w:szCs w:val="28"/>
        </w:rPr>
        <w:t>3.</w:t>
      </w:r>
      <w:r w:rsidRPr="00225144">
        <w:rPr>
          <w:b/>
          <w:bCs/>
          <w:i/>
          <w:iCs/>
          <w:sz w:val="28"/>
          <w:szCs w:val="28"/>
        </w:rPr>
        <w:t xml:space="preserve">1. </w:t>
      </w:r>
      <w:r w:rsidR="00670B96" w:rsidRPr="00225144">
        <w:rPr>
          <w:b/>
          <w:i/>
          <w:sz w:val="28"/>
          <w:szCs w:val="28"/>
        </w:rPr>
        <w:t>Потенциально опасные объекты, расположенные на территории Воронежской области и возможные опасности при нарушении их функционирования. Организация лицензирования, декларирования и страхо</w:t>
      </w:r>
      <w:r w:rsidR="00D87828" w:rsidRPr="00225144">
        <w:rPr>
          <w:b/>
          <w:i/>
          <w:sz w:val="28"/>
          <w:szCs w:val="28"/>
        </w:rPr>
        <w:t xml:space="preserve">вания опасных производственных </w:t>
      </w:r>
      <w:r w:rsidR="00670B96" w:rsidRPr="00225144">
        <w:rPr>
          <w:b/>
          <w:i/>
          <w:sz w:val="28"/>
          <w:szCs w:val="28"/>
        </w:rPr>
        <w:t>объек</w:t>
      </w:r>
      <w:r w:rsidR="00446750" w:rsidRPr="00225144">
        <w:rPr>
          <w:b/>
          <w:i/>
          <w:sz w:val="28"/>
          <w:szCs w:val="28"/>
        </w:rPr>
        <w:t>тов</w:t>
      </w:r>
    </w:p>
    <w:p w:rsidR="00B220EC" w:rsidRPr="00225144" w:rsidRDefault="00B220EC" w:rsidP="00857C06">
      <w:pPr>
        <w:shd w:val="clear" w:color="auto" w:fill="FFFFFF"/>
        <w:ind w:left="7" w:right="14" w:firstLine="720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Виды потенциально опасных объектов, располож</w:t>
      </w:r>
      <w:r w:rsidR="006E1CAD" w:rsidRPr="00225144">
        <w:rPr>
          <w:sz w:val="28"/>
          <w:szCs w:val="28"/>
        </w:rPr>
        <w:t xml:space="preserve">енных на территории </w:t>
      </w:r>
      <w:r w:rsidR="00670B96" w:rsidRPr="00225144">
        <w:rPr>
          <w:sz w:val="28"/>
          <w:szCs w:val="28"/>
        </w:rPr>
        <w:t xml:space="preserve">Воронежской области. </w:t>
      </w:r>
      <w:r w:rsidRPr="00225144">
        <w:rPr>
          <w:sz w:val="28"/>
          <w:szCs w:val="28"/>
        </w:rPr>
        <w:t>Возможные причины и последствия возникновения аварий и катастроф на них.</w:t>
      </w:r>
      <w:r w:rsidR="00670B96" w:rsidRPr="00225144">
        <w:rPr>
          <w:sz w:val="28"/>
          <w:szCs w:val="28"/>
        </w:rPr>
        <w:t xml:space="preserve"> </w:t>
      </w:r>
      <w:r w:rsidRPr="00225144">
        <w:rPr>
          <w:sz w:val="28"/>
          <w:szCs w:val="28"/>
        </w:rPr>
        <w:t>Основные мероприятия по предупреждению и ликвидации ЧС техногенного характера на них.</w:t>
      </w:r>
    </w:p>
    <w:p w:rsidR="00B220EC" w:rsidRPr="00225144" w:rsidRDefault="00B220EC" w:rsidP="00857C06">
      <w:pPr>
        <w:shd w:val="clear" w:color="auto" w:fill="FFFFFF"/>
        <w:ind w:left="22" w:right="22" w:firstLine="691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Нормативное правовое регулирование промышленной безопасности опасных</w:t>
      </w:r>
      <w:r w:rsidR="00670B96" w:rsidRPr="00225144">
        <w:rPr>
          <w:sz w:val="28"/>
          <w:szCs w:val="28"/>
        </w:rPr>
        <w:t xml:space="preserve"> производственных</w:t>
      </w:r>
      <w:r w:rsidRPr="00225144">
        <w:rPr>
          <w:sz w:val="28"/>
          <w:szCs w:val="28"/>
        </w:rPr>
        <w:t xml:space="preserve"> объектов.</w:t>
      </w:r>
    </w:p>
    <w:p w:rsidR="00B220EC" w:rsidRPr="00225144" w:rsidRDefault="00B220EC" w:rsidP="00857C06">
      <w:pPr>
        <w:shd w:val="clear" w:color="auto" w:fill="FFFFFF"/>
        <w:ind w:left="14" w:right="22" w:firstLine="691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Лицензирование видов деятельности в области промышленной безопасности. Требования промышленной безопасности к проектированию, строительству, приемке в эксплуатацию и к эксплуатации опасного производственного объекта. Разработка декларации промышленной безопасности. Страхование ответственности за причинение вреда при эксплуатации объекта.</w:t>
      </w:r>
    </w:p>
    <w:p w:rsidR="00B220EC" w:rsidRPr="00225144" w:rsidRDefault="00B220EC" w:rsidP="00857C06">
      <w:pPr>
        <w:shd w:val="clear" w:color="auto" w:fill="FFFFFF"/>
        <w:ind w:left="720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Типовой паспорт безопасности территории муниципальных образований.</w:t>
      </w:r>
    </w:p>
    <w:p w:rsidR="00B220EC" w:rsidRPr="00225144" w:rsidRDefault="00B220EC" w:rsidP="00857C06">
      <w:pPr>
        <w:shd w:val="clear" w:color="auto" w:fill="FFFFFF"/>
        <w:ind w:right="7" w:firstLine="734"/>
        <w:contextualSpacing/>
        <w:jc w:val="both"/>
        <w:rPr>
          <w:sz w:val="28"/>
          <w:szCs w:val="28"/>
        </w:rPr>
      </w:pPr>
      <w:r w:rsidRPr="00225144">
        <w:rPr>
          <w:b/>
          <w:bCs/>
          <w:i/>
          <w:iCs/>
          <w:sz w:val="28"/>
          <w:szCs w:val="28"/>
        </w:rPr>
        <w:t xml:space="preserve">Тема </w:t>
      </w:r>
      <w:r w:rsidR="00670B96" w:rsidRPr="00225144">
        <w:rPr>
          <w:b/>
          <w:bCs/>
          <w:i/>
          <w:iCs/>
          <w:sz w:val="28"/>
          <w:szCs w:val="28"/>
        </w:rPr>
        <w:t>3.</w:t>
      </w:r>
      <w:r w:rsidRPr="00225144">
        <w:rPr>
          <w:b/>
          <w:bCs/>
          <w:i/>
          <w:iCs/>
          <w:sz w:val="28"/>
          <w:szCs w:val="28"/>
        </w:rPr>
        <w:t>2. Требования пожарной безопасности и задачи должностных лиц и работников ГО и РСЧС по их выполнению</w:t>
      </w:r>
    </w:p>
    <w:p w:rsidR="00B220EC" w:rsidRPr="00225144" w:rsidRDefault="00B220EC" w:rsidP="00857C06">
      <w:pPr>
        <w:shd w:val="clear" w:color="auto" w:fill="FFFFFF"/>
        <w:ind w:left="22" w:right="22" w:firstLine="698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Законодательство РФ в области пожарной безопасности. Основные нормы и требования.</w:t>
      </w:r>
    </w:p>
    <w:p w:rsidR="00B220EC" w:rsidRPr="00225144" w:rsidRDefault="00B220EC" w:rsidP="00857C06">
      <w:pPr>
        <w:shd w:val="clear" w:color="auto" w:fill="FFFFFF"/>
        <w:ind w:left="22" w:right="14" w:firstLine="691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Разработка и реализация мер пожарной безопасности. Противопожарный режим и его установление. Система оповещения о пожаре. План (схема) эвакуации в случае пожара. Порядок учета пожаров и их последствий.</w:t>
      </w:r>
    </w:p>
    <w:p w:rsidR="00B220EC" w:rsidRPr="00225144" w:rsidRDefault="0065029E" w:rsidP="00857C06">
      <w:pPr>
        <w:shd w:val="clear" w:color="auto" w:fill="FFFFFF"/>
        <w:ind w:left="22" w:right="14" w:firstLine="706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Особенно</w:t>
      </w:r>
      <w:r w:rsidR="00B220EC" w:rsidRPr="00225144">
        <w:rPr>
          <w:sz w:val="28"/>
          <w:szCs w:val="28"/>
        </w:rPr>
        <w:t>сти пожарной безопа</w:t>
      </w:r>
      <w:r w:rsidRPr="00225144">
        <w:rPr>
          <w:sz w:val="28"/>
          <w:szCs w:val="28"/>
        </w:rPr>
        <w:t>сно</w:t>
      </w:r>
      <w:r w:rsidR="00B220EC" w:rsidRPr="00225144">
        <w:rPr>
          <w:sz w:val="28"/>
          <w:szCs w:val="28"/>
        </w:rPr>
        <w:t xml:space="preserve">сти детских дошкольных и образовательных учреждений, культурно-просветительских и зрелищных </w:t>
      </w:r>
      <w:r w:rsidR="00B220EC" w:rsidRPr="00225144">
        <w:rPr>
          <w:sz w:val="28"/>
          <w:szCs w:val="28"/>
        </w:rPr>
        <w:lastRenderedPageBreak/>
        <w:t>учреждений, а также при организации и проведении мероприятий с массовым пребыванием людей.</w:t>
      </w:r>
    </w:p>
    <w:p w:rsidR="00B220EC" w:rsidRPr="00225144" w:rsidRDefault="00B220EC" w:rsidP="00857C06">
      <w:pPr>
        <w:shd w:val="clear" w:color="auto" w:fill="FFFFFF"/>
        <w:ind w:left="36" w:right="14" w:firstLine="698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Задачи и обязанности должностных лиц и работников ГО и РСЧС по исполнению требований пожарной безопасности.</w:t>
      </w:r>
    </w:p>
    <w:p w:rsidR="00B220EC" w:rsidRPr="00225144" w:rsidRDefault="00B220EC" w:rsidP="00857C06">
      <w:pPr>
        <w:shd w:val="clear" w:color="auto" w:fill="FFFFFF"/>
        <w:ind w:left="734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Ответственность за нарушения в области пожарной безопасности.</w:t>
      </w:r>
    </w:p>
    <w:p w:rsidR="00B220EC" w:rsidRPr="00225144" w:rsidRDefault="00B220EC" w:rsidP="00857C06">
      <w:pPr>
        <w:shd w:val="clear" w:color="auto" w:fill="FFFFFF"/>
        <w:ind w:left="29" w:firstLine="720"/>
        <w:contextualSpacing/>
        <w:jc w:val="both"/>
        <w:rPr>
          <w:sz w:val="28"/>
          <w:szCs w:val="28"/>
        </w:rPr>
      </w:pPr>
      <w:r w:rsidRPr="00225144">
        <w:rPr>
          <w:b/>
          <w:bCs/>
          <w:i/>
          <w:iCs/>
          <w:sz w:val="28"/>
          <w:szCs w:val="28"/>
        </w:rPr>
        <w:t xml:space="preserve">Тема </w:t>
      </w:r>
      <w:r w:rsidR="0065029E" w:rsidRPr="00225144">
        <w:rPr>
          <w:b/>
          <w:bCs/>
          <w:i/>
          <w:iCs/>
          <w:sz w:val="28"/>
          <w:szCs w:val="28"/>
        </w:rPr>
        <w:t>3.</w:t>
      </w:r>
      <w:r w:rsidRPr="00225144">
        <w:rPr>
          <w:b/>
          <w:bCs/>
          <w:i/>
          <w:iCs/>
          <w:sz w:val="28"/>
          <w:szCs w:val="28"/>
        </w:rPr>
        <w:t>3. Общие понятия об эвакуации населения</w:t>
      </w:r>
    </w:p>
    <w:p w:rsidR="00B220EC" w:rsidRPr="00225144" w:rsidRDefault="00B220EC" w:rsidP="00857C06">
      <w:pPr>
        <w:shd w:val="clear" w:color="auto" w:fill="FFFFFF"/>
        <w:ind w:left="29" w:firstLine="691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Понятие эвакуации. Общий порядок и особенности проведения эвакуации населения в военное время, при ЧС приро</w:t>
      </w:r>
      <w:r w:rsidR="00050961" w:rsidRPr="00225144">
        <w:rPr>
          <w:sz w:val="28"/>
          <w:szCs w:val="28"/>
        </w:rPr>
        <w:t>дного и техногенного характера.</w:t>
      </w:r>
    </w:p>
    <w:p w:rsidR="00B220EC" w:rsidRPr="00225144" w:rsidRDefault="00B220EC" w:rsidP="00857C06">
      <w:pPr>
        <w:shd w:val="clear" w:color="auto" w:fill="FFFFFF"/>
        <w:ind w:right="22" w:firstLine="727"/>
        <w:contextualSpacing/>
        <w:jc w:val="both"/>
        <w:rPr>
          <w:b/>
          <w:sz w:val="28"/>
          <w:szCs w:val="28"/>
        </w:rPr>
      </w:pPr>
      <w:r w:rsidRPr="00225144">
        <w:rPr>
          <w:b/>
          <w:i/>
          <w:iCs/>
          <w:sz w:val="28"/>
          <w:szCs w:val="28"/>
        </w:rPr>
        <w:t xml:space="preserve">Тема </w:t>
      </w:r>
      <w:r w:rsidR="0065029E" w:rsidRPr="00225144">
        <w:rPr>
          <w:b/>
          <w:i/>
          <w:iCs/>
          <w:sz w:val="28"/>
          <w:szCs w:val="28"/>
        </w:rPr>
        <w:t>3.</w:t>
      </w:r>
      <w:r w:rsidRPr="00225144">
        <w:rPr>
          <w:b/>
          <w:i/>
          <w:iCs/>
          <w:sz w:val="28"/>
          <w:szCs w:val="28"/>
        </w:rPr>
        <w:t>4. Общие понятия об устойчивости функционирования объектов экономи</w:t>
      </w:r>
      <w:r w:rsidR="00050961" w:rsidRPr="00225144">
        <w:rPr>
          <w:b/>
          <w:i/>
          <w:iCs/>
          <w:sz w:val="28"/>
          <w:szCs w:val="28"/>
        </w:rPr>
        <w:t>ки и жизнеобеспечения</w:t>
      </w:r>
      <w:r w:rsidR="00C74F8B" w:rsidRPr="00225144">
        <w:rPr>
          <w:b/>
          <w:i/>
          <w:iCs/>
          <w:sz w:val="28"/>
          <w:szCs w:val="28"/>
        </w:rPr>
        <w:t xml:space="preserve"> населения</w:t>
      </w:r>
    </w:p>
    <w:p w:rsidR="00657F39" w:rsidRPr="00225144" w:rsidRDefault="00B220EC" w:rsidP="00657F39">
      <w:pPr>
        <w:shd w:val="clear" w:color="auto" w:fill="FFFFFF"/>
        <w:ind w:left="7" w:right="14" w:firstLine="706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Понятие устойчивости функционирования объектов экономики</w:t>
      </w:r>
      <w:r w:rsidR="00B765A8" w:rsidRPr="00225144">
        <w:rPr>
          <w:sz w:val="28"/>
          <w:szCs w:val="28"/>
        </w:rPr>
        <w:t>, жизнеобеспечения населения</w:t>
      </w:r>
      <w:r w:rsidRPr="00225144">
        <w:rPr>
          <w:sz w:val="28"/>
          <w:szCs w:val="28"/>
        </w:rPr>
        <w:t xml:space="preserve"> в военное время, а также при ЧС прир</w:t>
      </w:r>
      <w:r w:rsidR="00657F39" w:rsidRPr="00225144">
        <w:rPr>
          <w:sz w:val="28"/>
          <w:szCs w:val="28"/>
        </w:rPr>
        <w:t>одного и техногенного характера.</w:t>
      </w:r>
      <w:r w:rsidRPr="00225144">
        <w:rPr>
          <w:sz w:val="28"/>
          <w:szCs w:val="28"/>
        </w:rPr>
        <w:t xml:space="preserve"> Факторы, влияющие на устойчивость</w:t>
      </w:r>
      <w:r w:rsidR="00B765A8" w:rsidRPr="00225144">
        <w:rPr>
          <w:sz w:val="28"/>
          <w:szCs w:val="28"/>
        </w:rPr>
        <w:t>.</w:t>
      </w:r>
      <w:r w:rsidRPr="00225144">
        <w:rPr>
          <w:sz w:val="28"/>
          <w:szCs w:val="28"/>
        </w:rPr>
        <w:t xml:space="preserve"> </w:t>
      </w:r>
      <w:r w:rsidR="00047041" w:rsidRPr="00225144">
        <w:rPr>
          <w:sz w:val="28"/>
          <w:szCs w:val="28"/>
        </w:rPr>
        <w:t>Основные пути повышения устойчивости.</w:t>
      </w:r>
    </w:p>
    <w:p w:rsidR="00DE0196" w:rsidRPr="00225144" w:rsidRDefault="00B220EC" w:rsidP="00657F39">
      <w:pPr>
        <w:shd w:val="clear" w:color="auto" w:fill="FFFFFF"/>
        <w:ind w:left="7" w:right="14" w:firstLine="706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Основные направления деятельности органов местного самоуправления, администрации организаций по разработке и осуществлению мероприятий по повышению устойчивости функционирования объектов экономики и жизнеобеспечения населения.</w:t>
      </w:r>
    </w:p>
    <w:p w:rsidR="00B220EC" w:rsidRPr="00225144" w:rsidRDefault="00D04051" w:rsidP="00857C06">
      <w:pPr>
        <w:shd w:val="clear" w:color="auto" w:fill="FFFFFF"/>
        <w:ind w:left="14" w:right="22" w:firstLine="706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О</w:t>
      </w:r>
      <w:r w:rsidR="00DE0196" w:rsidRPr="00225144">
        <w:rPr>
          <w:sz w:val="28"/>
          <w:szCs w:val="28"/>
        </w:rPr>
        <w:t>рганизационные, инженерно-технические, технологические и специальные мероприятия, направленные на повышение устойчивости объектов экономики и жизнеобеспечения</w:t>
      </w:r>
      <w:r w:rsidR="00657F39" w:rsidRPr="00225144">
        <w:rPr>
          <w:sz w:val="28"/>
          <w:szCs w:val="28"/>
        </w:rPr>
        <w:t xml:space="preserve"> населения</w:t>
      </w:r>
      <w:r w:rsidR="00DE0196" w:rsidRPr="00225144">
        <w:rPr>
          <w:sz w:val="28"/>
          <w:szCs w:val="28"/>
        </w:rPr>
        <w:t xml:space="preserve"> и организация их выполнения.</w:t>
      </w:r>
    </w:p>
    <w:p w:rsidR="00DE0196" w:rsidRPr="00225144" w:rsidRDefault="00DE0196" w:rsidP="00DE0196">
      <w:pPr>
        <w:shd w:val="clear" w:color="auto" w:fill="FFFFFF"/>
        <w:ind w:left="22" w:right="22" w:firstLine="713"/>
        <w:contextualSpacing/>
        <w:jc w:val="both"/>
        <w:rPr>
          <w:b/>
          <w:sz w:val="28"/>
          <w:szCs w:val="28"/>
        </w:rPr>
      </w:pPr>
      <w:r w:rsidRPr="00225144">
        <w:rPr>
          <w:b/>
          <w:i/>
          <w:iCs/>
          <w:sz w:val="28"/>
          <w:szCs w:val="28"/>
        </w:rPr>
        <w:t>Тема 3.</w:t>
      </w:r>
      <w:r w:rsidRPr="00225144">
        <w:rPr>
          <w:b/>
          <w:sz w:val="28"/>
          <w:szCs w:val="28"/>
        </w:rPr>
        <w:t xml:space="preserve">5. </w:t>
      </w:r>
      <w:r w:rsidRPr="00225144">
        <w:rPr>
          <w:b/>
          <w:i/>
          <w:iCs/>
          <w:sz w:val="28"/>
          <w:szCs w:val="28"/>
        </w:rPr>
        <w:t>Прогнозирование и оценка устойчивости функционирования объектов экономики и жизнеобеспечения населения</w:t>
      </w:r>
    </w:p>
    <w:p w:rsidR="00DE0196" w:rsidRPr="00225144" w:rsidRDefault="00DE0196" w:rsidP="00DE0196">
      <w:pPr>
        <w:shd w:val="clear" w:color="auto" w:fill="FFFFFF"/>
        <w:ind w:left="29" w:right="22" w:firstLine="691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Исходные положения для прогнозирования и оценки устойчивости функционирования объекта.</w:t>
      </w:r>
    </w:p>
    <w:p w:rsidR="00DE0196" w:rsidRPr="00225144" w:rsidRDefault="00DE0196" w:rsidP="00DE0196">
      <w:pPr>
        <w:shd w:val="clear" w:color="auto" w:fill="FFFFFF"/>
        <w:ind w:left="29" w:right="22" w:firstLine="691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Методики оценки устойчивости объекта к воздействию поражающих факторов при военных действиях.</w:t>
      </w:r>
    </w:p>
    <w:p w:rsidR="00DE0196" w:rsidRPr="00225144" w:rsidRDefault="00DE0196" w:rsidP="00DE0196">
      <w:pPr>
        <w:shd w:val="clear" w:color="auto" w:fill="FFFFFF"/>
        <w:ind w:left="22" w:right="22" w:firstLine="713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Оценка химической обстановки при разрушении (аварии) объектов, имеющих АХОВ.</w:t>
      </w:r>
    </w:p>
    <w:p w:rsidR="00DE0196" w:rsidRPr="00225144" w:rsidRDefault="00DE0196" w:rsidP="00DE0196">
      <w:pPr>
        <w:shd w:val="clear" w:color="auto" w:fill="FFFFFF"/>
        <w:ind w:left="22" w:right="22" w:firstLine="698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Методика оценки устойчивости объекта при ЧС природного и техногенного характера.</w:t>
      </w:r>
    </w:p>
    <w:p w:rsidR="00B220EC" w:rsidRPr="00225144" w:rsidRDefault="00B220EC" w:rsidP="00857C06">
      <w:pPr>
        <w:shd w:val="clear" w:color="auto" w:fill="FFFFFF"/>
        <w:ind w:left="29" w:right="14" w:firstLine="720"/>
        <w:contextualSpacing/>
        <w:jc w:val="both"/>
        <w:rPr>
          <w:b/>
          <w:sz w:val="28"/>
          <w:szCs w:val="28"/>
        </w:rPr>
      </w:pPr>
      <w:r w:rsidRPr="00225144">
        <w:rPr>
          <w:b/>
          <w:i/>
          <w:iCs/>
          <w:sz w:val="28"/>
          <w:szCs w:val="28"/>
        </w:rPr>
        <w:t xml:space="preserve">Тема </w:t>
      </w:r>
      <w:r w:rsidR="0065029E" w:rsidRPr="00225144">
        <w:rPr>
          <w:b/>
          <w:i/>
          <w:iCs/>
          <w:sz w:val="28"/>
          <w:szCs w:val="28"/>
        </w:rPr>
        <w:t>3</w:t>
      </w:r>
      <w:r w:rsidRPr="00225144">
        <w:rPr>
          <w:b/>
          <w:i/>
          <w:iCs/>
          <w:sz w:val="28"/>
          <w:szCs w:val="28"/>
        </w:rPr>
        <w:t>.</w:t>
      </w:r>
      <w:r w:rsidR="00DE0196" w:rsidRPr="00225144">
        <w:rPr>
          <w:b/>
          <w:i/>
          <w:iCs/>
          <w:sz w:val="28"/>
          <w:szCs w:val="28"/>
        </w:rPr>
        <w:t>6</w:t>
      </w:r>
      <w:r w:rsidR="0065029E" w:rsidRPr="00225144">
        <w:rPr>
          <w:b/>
          <w:i/>
          <w:iCs/>
          <w:sz w:val="28"/>
          <w:szCs w:val="28"/>
        </w:rPr>
        <w:t>.</w:t>
      </w:r>
      <w:r w:rsidRPr="00225144">
        <w:rPr>
          <w:b/>
          <w:i/>
          <w:iCs/>
          <w:sz w:val="28"/>
          <w:szCs w:val="28"/>
        </w:rPr>
        <w:t xml:space="preserve"> Порядок</w:t>
      </w:r>
      <w:r w:rsidR="00A34379" w:rsidRPr="00225144">
        <w:rPr>
          <w:b/>
          <w:i/>
          <w:iCs/>
          <w:sz w:val="28"/>
          <w:szCs w:val="28"/>
        </w:rPr>
        <w:t xml:space="preserve"> финансирования мероприятий ГО,</w:t>
      </w:r>
      <w:r w:rsidRPr="00225144">
        <w:rPr>
          <w:b/>
          <w:i/>
          <w:iCs/>
          <w:sz w:val="28"/>
          <w:szCs w:val="28"/>
        </w:rPr>
        <w:t xml:space="preserve"> защиты населения и территорий от ЧС. Организация отчетности за использование финансовых средств, выделяемых на эти цели</w:t>
      </w:r>
    </w:p>
    <w:p w:rsidR="00B220EC" w:rsidRPr="00225144" w:rsidRDefault="00B220EC" w:rsidP="00857C06">
      <w:pPr>
        <w:shd w:val="clear" w:color="auto" w:fill="FFFFFF"/>
        <w:ind w:left="29" w:right="7" w:firstLine="691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 xml:space="preserve">Планирование бюджетных финансовых средств на выполнение мероприятий ГО, защиты населения и территорий от </w:t>
      </w:r>
      <w:r w:rsidR="00A34379" w:rsidRPr="00225144">
        <w:rPr>
          <w:sz w:val="28"/>
          <w:szCs w:val="28"/>
        </w:rPr>
        <w:t>ЧС</w:t>
      </w:r>
      <w:r w:rsidRPr="00225144">
        <w:rPr>
          <w:sz w:val="28"/>
          <w:szCs w:val="28"/>
        </w:rPr>
        <w:t xml:space="preserve"> и ликвидации их последствий.</w:t>
      </w:r>
    </w:p>
    <w:p w:rsidR="00B220EC" w:rsidRPr="00225144" w:rsidRDefault="00B220EC" w:rsidP="00857C06">
      <w:pPr>
        <w:shd w:val="clear" w:color="auto" w:fill="FFFFFF"/>
        <w:ind w:left="29" w:right="7" w:firstLine="706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 xml:space="preserve">Порядок выделения финансовых средств на выполнение мероприятий </w:t>
      </w:r>
      <w:r w:rsidR="00A34379" w:rsidRPr="00225144">
        <w:rPr>
          <w:sz w:val="28"/>
          <w:szCs w:val="28"/>
        </w:rPr>
        <w:t>ГО</w:t>
      </w:r>
      <w:r w:rsidRPr="00225144">
        <w:rPr>
          <w:sz w:val="28"/>
          <w:szCs w:val="28"/>
        </w:rPr>
        <w:t xml:space="preserve"> и защиты от ЧС.</w:t>
      </w:r>
    </w:p>
    <w:p w:rsidR="00B220EC" w:rsidRPr="00225144" w:rsidRDefault="00B220EC" w:rsidP="00857C06">
      <w:pPr>
        <w:shd w:val="clear" w:color="auto" w:fill="FFFFFF"/>
        <w:ind w:left="36" w:firstLine="698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 xml:space="preserve">Перечень, порядок разработки и представления необходимых документов, подтверждающих факт </w:t>
      </w:r>
      <w:r w:rsidR="00A34379" w:rsidRPr="00225144">
        <w:rPr>
          <w:sz w:val="28"/>
          <w:szCs w:val="28"/>
        </w:rPr>
        <w:t>ЧС</w:t>
      </w:r>
      <w:r w:rsidRPr="00225144">
        <w:rPr>
          <w:sz w:val="28"/>
          <w:szCs w:val="28"/>
        </w:rPr>
        <w:t xml:space="preserve"> и размер</w:t>
      </w:r>
      <w:r w:rsidR="00185D8E" w:rsidRPr="00225144">
        <w:rPr>
          <w:sz w:val="28"/>
          <w:szCs w:val="28"/>
        </w:rPr>
        <w:t>а</w:t>
      </w:r>
      <w:r w:rsidRPr="00225144">
        <w:rPr>
          <w:sz w:val="28"/>
          <w:szCs w:val="28"/>
        </w:rPr>
        <w:t xml:space="preserve"> затрат на ликвидацию ее последствий.</w:t>
      </w:r>
    </w:p>
    <w:p w:rsidR="00891AF3" w:rsidRDefault="00891AF3">
      <w:pPr>
        <w:widowControl/>
        <w:autoSpaceDE/>
        <w:autoSpaceDN/>
        <w:adjustRightInd/>
        <w:spacing w:after="200" w:line="276" w:lineRule="auto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br w:type="page"/>
      </w:r>
    </w:p>
    <w:p w:rsidR="00DE0196" w:rsidRPr="00225144" w:rsidRDefault="00DE0196" w:rsidP="00DE0196">
      <w:pPr>
        <w:shd w:val="clear" w:color="auto" w:fill="FFFFFF"/>
        <w:ind w:right="22" w:firstLine="749"/>
        <w:contextualSpacing/>
        <w:jc w:val="both"/>
        <w:rPr>
          <w:sz w:val="28"/>
          <w:szCs w:val="28"/>
        </w:rPr>
      </w:pPr>
      <w:r w:rsidRPr="00225144">
        <w:rPr>
          <w:b/>
          <w:bCs/>
          <w:i/>
          <w:iCs/>
          <w:sz w:val="28"/>
          <w:szCs w:val="28"/>
        </w:rPr>
        <w:lastRenderedPageBreak/>
        <w:t>Тема 3.</w:t>
      </w:r>
      <w:r w:rsidRPr="00225144">
        <w:rPr>
          <w:b/>
          <w:bCs/>
          <w:sz w:val="28"/>
          <w:szCs w:val="28"/>
        </w:rPr>
        <w:t xml:space="preserve">7. </w:t>
      </w:r>
      <w:r w:rsidRPr="00225144">
        <w:rPr>
          <w:b/>
          <w:bCs/>
          <w:i/>
          <w:iCs/>
          <w:sz w:val="28"/>
          <w:szCs w:val="28"/>
        </w:rPr>
        <w:t xml:space="preserve">Мероприятия, планируемые в интересах </w:t>
      </w:r>
      <w:r w:rsidR="00DF4059" w:rsidRPr="00225144">
        <w:rPr>
          <w:b/>
          <w:bCs/>
          <w:i/>
          <w:iCs/>
          <w:sz w:val="28"/>
          <w:szCs w:val="28"/>
        </w:rPr>
        <w:t>повышения устойчивости функционирования объектов экономики</w:t>
      </w:r>
      <w:r w:rsidRPr="00225144">
        <w:rPr>
          <w:b/>
          <w:bCs/>
          <w:i/>
          <w:iCs/>
          <w:color w:val="FF0000"/>
          <w:sz w:val="28"/>
          <w:szCs w:val="28"/>
        </w:rPr>
        <w:t xml:space="preserve"> </w:t>
      </w:r>
      <w:r w:rsidRPr="00225144">
        <w:rPr>
          <w:b/>
          <w:bCs/>
          <w:i/>
          <w:iCs/>
          <w:sz w:val="28"/>
          <w:szCs w:val="28"/>
        </w:rPr>
        <w:t>и жизнеобеспечения населения, проживающего на радиоактивно загрязненных территория</w:t>
      </w:r>
    </w:p>
    <w:p w:rsidR="00DE0196" w:rsidRPr="00225144" w:rsidRDefault="00DE0196" w:rsidP="00DE0196">
      <w:pPr>
        <w:shd w:val="clear" w:color="auto" w:fill="FFFFFF"/>
        <w:ind w:left="36" w:right="22" w:firstLine="706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Требования нормативных правовых актов в области безопасности жизнедеятельности населения, проживающего на радиоактивно загрязненных территориях.</w:t>
      </w:r>
    </w:p>
    <w:p w:rsidR="00DE0196" w:rsidRPr="00225144" w:rsidRDefault="00DE0196" w:rsidP="00DE0196">
      <w:pPr>
        <w:shd w:val="clear" w:color="auto" w:fill="FFFFFF"/>
        <w:ind w:left="43" w:right="22" w:firstLine="706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Организационные основы обеспечения безопасности жизнедеятельности населения, проживающего на радиоактивно загрязненных территориях.</w:t>
      </w:r>
    </w:p>
    <w:p w:rsidR="00DE0196" w:rsidRPr="00225144" w:rsidRDefault="00DE0196" w:rsidP="00DE0196">
      <w:pPr>
        <w:shd w:val="clear" w:color="auto" w:fill="FFFFFF"/>
        <w:ind w:left="36" w:right="14" w:firstLine="713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Основные способы и методы защиты населения, проживающего на радиоактивно загрязненных территориях.</w:t>
      </w:r>
    </w:p>
    <w:p w:rsidR="00DE0196" w:rsidRPr="00225144" w:rsidRDefault="00DE0196" w:rsidP="00DE0196">
      <w:pPr>
        <w:shd w:val="clear" w:color="auto" w:fill="FFFFFF"/>
        <w:ind w:left="36" w:right="14" w:firstLine="706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 xml:space="preserve">Комплекс организационных, инженерно-технических, технологических и специальных мероприятий, направленных на </w:t>
      </w:r>
      <w:r w:rsidR="00DF4059" w:rsidRPr="00225144">
        <w:rPr>
          <w:bCs/>
          <w:iCs/>
          <w:sz w:val="28"/>
          <w:szCs w:val="28"/>
        </w:rPr>
        <w:t>повышения устойчивости функционирования объектов экономики</w:t>
      </w:r>
      <w:r w:rsidRPr="00225144">
        <w:rPr>
          <w:sz w:val="28"/>
          <w:szCs w:val="28"/>
        </w:rPr>
        <w:t>, расположенных на радиоактивно загрязненных территориях. Защита производственного персонала объекта от радиоактивного воздействия. Оценка надежности его защиты.</w:t>
      </w:r>
    </w:p>
    <w:p w:rsidR="00FC3FF5" w:rsidRPr="00225144" w:rsidRDefault="00FC3FF5" w:rsidP="00DE0196">
      <w:pPr>
        <w:shd w:val="clear" w:color="auto" w:fill="FFFFFF"/>
        <w:ind w:left="36" w:firstLine="698"/>
        <w:contextualSpacing/>
        <w:jc w:val="both"/>
        <w:rPr>
          <w:sz w:val="28"/>
          <w:szCs w:val="28"/>
        </w:rPr>
      </w:pPr>
    </w:p>
    <w:p w:rsidR="005E054E" w:rsidRPr="00225144" w:rsidRDefault="00B220EC" w:rsidP="00857C06">
      <w:pPr>
        <w:shd w:val="clear" w:color="auto" w:fill="FFFFFF"/>
        <w:ind w:left="50" w:right="14" w:firstLine="698"/>
        <w:contextualSpacing/>
        <w:jc w:val="both"/>
        <w:rPr>
          <w:b/>
          <w:bCs/>
          <w:sz w:val="28"/>
          <w:szCs w:val="28"/>
        </w:rPr>
      </w:pPr>
      <w:r w:rsidRPr="00225144">
        <w:rPr>
          <w:b/>
          <w:bCs/>
          <w:sz w:val="28"/>
          <w:szCs w:val="28"/>
          <w:lang w:val="en-US"/>
        </w:rPr>
        <w:t>IV</w:t>
      </w:r>
      <w:r w:rsidRPr="00225144">
        <w:rPr>
          <w:b/>
          <w:bCs/>
          <w:sz w:val="28"/>
          <w:szCs w:val="28"/>
        </w:rPr>
        <w:t>.</w:t>
      </w:r>
      <w:r w:rsidRPr="00225144">
        <w:rPr>
          <w:b/>
          <w:bCs/>
          <w:color w:val="C00000"/>
          <w:sz w:val="28"/>
          <w:szCs w:val="28"/>
        </w:rPr>
        <w:t xml:space="preserve"> </w:t>
      </w:r>
      <w:r w:rsidR="005E054E" w:rsidRPr="00225144">
        <w:rPr>
          <w:b/>
          <w:bCs/>
          <w:sz w:val="28"/>
          <w:szCs w:val="28"/>
        </w:rPr>
        <w:t>Способы защиты населения, материальных и культурных ценностей.</w:t>
      </w:r>
      <w:r w:rsidR="00834C10" w:rsidRPr="00225144">
        <w:rPr>
          <w:b/>
          <w:bCs/>
          <w:sz w:val="28"/>
          <w:szCs w:val="28"/>
        </w:rPr>
        <w:t xml:space="preserve"> Организация мероприятий защиты</w:t>
      </w:r>
    </w:p>
    <w:p w:rsidR="005E054E" w:rsidRPr="00225144" w:rsidRDefault="00B220EC" w:rsidP="00857C06">
      <w:pPr>
        <w:shd w:val="clear" w:color="auto" w:fill="FFFFFF"/>
        <w:ind w:left="50" w:right="14" w:firstLine="698"/>
        <w:contextualSpacing/>
        <w:jc w:val="both"/>
        <w:rPr>
          <w:b/>
          <w:i/>
          <w:sz w:val="28"/>
          <w:szCs w:val="28"/>
        </w:rPr>
      </w:pPr>
      <w:r w:rsidRPr="00225144">
        <w:rPr>
          <w:b/>
          <w:bCs/>
          <w:i/>
          <w:iCs/>
          <w:sz w:val="28"/>
          <w:szCs w:val="28"/>
        </w:rPr>
        <w:t xml:space="preserve">Тема </w:t>
      </w:r>
      <w:r w:rsidR="00B030A8" w:rsidRPr="00225144">
        <w:rPr>
          <w:b/>
          <w:bCs/>
          <w:i/>
          <w:iCs/>
          <w:sz w:val="28"/>
          <w:szCs w:val="28"/>
        </w:rPr>
        <w:t>4.</w:t>
      </w:r>
      <w:r w:rsidRPr="00225144">
        <w:rPr>
          <w:b/>
          <w:bCs/>
          <w:i/>
          <w:iCs/>
          <w:sz w:val="28"/>
          <w:szCs w:val="28"/>
        </w:rPr>
        <w:t xml:space="preserve">1. </w:t>
      </w:r>
      <w:r w:rsidR="005E054E" w:rsidRPr="00225144">
        <w:rPr>
          <w:b/>
          <w:i/>
          <w:sz w:val="28"/>
          <w:szCs w:val="28"/>
        </w:rPr>
        <w:t>Прогноз</w:t>
      </w:r>
      <w:r w:rsidR="00D01F6A" w:rsidRPr="00225144">
        <w:rPr>
          <w:b/>
          <w:i/>
          <w:sz w:val="28"/>
          <w:szCs w:val="28"/>
        </w:rPr>
        <w:t xml:space="preserve">ирование и оценка обстановки </w:t>
      </w:r>
      <w:r w:rsidR="005E054E" w:rsidRPr="00225144">
        <w:rPr>
          <w:b/>
          <w:i/>
          <w:sz w:val="28"/>
          <w:szCs w:val="28"/>
        </w:rPr>
        <w:t>в интересах подготовки к защите и по защите населения, территорий, материальных и культурных цен</w:t>
      </w:r>
      <w:r w:rsidR="000A7720">
        <w:rPr>
          <w:b/>
          <w:i/>
          <w:sz w:val="28"/>
          <w:szCs w:val="28"/>
        </w:rPr>
        <w:t>ностей.</w:t>
      </w:r>
    </w:p>
    <w:p w:rsidR="006B4FAD" w:rsidRPr="00225144" w:rsidRDefault="006B4FAD" w:rsidP="006B4FAD">
      <w:pPr>
        <w:shd w:val="clear" w:color="auto" w:fill="FFFFFF"/>
        <w:ind w:left="50" w:right="14" w:firstLine="706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Сущность, порядок и методика прогнозирования и оценки обстановки. Исходные данные для прогнозирования и оценки обстановки в интересах защиты населения и территорий.</w:t>
      </w:r>
    </w:p>
    <w:p w:rsidR="006B4FAD" w:rsidRPr="00225144" w:rsidRDefault="006B4FAD" w:rsidP="006B4FAD">
      <w:pPr>
        <w:shd w:val="clear" w:color="auto" w:fill="FFFFFF"/>
        <w:ind w:left="50" w:right="14" w:firstLine="706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Задачи, силы, средства и организация разведки в очагах поражения и районах ЧС.</w:t>
      </w:r>
    </w:p>
    <w:p w:rsidR="006B4FAD" w:rsidRPr="00225144" w:rsidRDefault="006B4FAD" w:rsidP="006B4FAD">
      <w:pPr>
        <w:shd w:val="clear" w:color="auto" w:fill="FFFFFF"/>
        <w:ind w:left="756"/>
        <w:contextualSpacing/>
        <w:rPr>
          <w:sz w:val="28"/>
          <w:szCs w:val="28"/>
        </w:rPr>
      </w:pPr>
      <w:r w:rsidRPr="00225144">
        <w:rPr>
          <w:sz w:val="28"/>
          <w:szCs w:val="28"/>
        </w:rPr>
        <w:t>Оценка радиационной обстановки.</w:t>
      </w:r>
    </w:p>
    <w:p w:rsidR="006B4FAD" w:rsidRPr="00225144" w:rsidRDefault="006B4FAD" w:rsidP="006B4FAD">
      <w:pPr>
        <w:shd w:val="clear" w:color="auto" w:fill="FFFFFF"/>
        <w:ind w:left="756"/>
        <w:contextualSpacing/>
        <w:rPr>
          <w:sz w:val="28"/>
          <w:szCs w:val="28"/>
        </w:rPr>
      </w:pPr>
      <w:r w:rsidRPr="00225144">
        <w:rPr>
          <w:sz w:val="28"/>
          <w:szCs w:val="28"/>
        </w:rPr>
        <w:t>Оценка химической обстановки.</w:t>
      </w:r>
    </w:p>
    <w:p w:rsidR="006B4FAD" w:rsidRPr="00225144" w:rsidRDefault="006B4FAD" w:rsidP="006B4FAD">
      <w:pPr>
        <w:shd w:val="clear" w:color="auto" w:fill="FFFFFF"/>
        <w:ind w:left="770"/>
        <w:contextualSpacing/>
        <w:rPr>
          <w:sz w:val="28"/>
          <w:szCs w:val="28"/>
        </w:rPr>
      </w:pPr>
      <w:r w:rsidRPr="00225144">
        <w:rPr>
          <w:sz w:val="28"/>
          <w:szCs w:val="28"/>
        </w:rPr>
        <w:t>Оценка инженерной и пожарной обстановки.</w:t>
      </w:r>
    </w:p>
    <w:p w:rsidR="006B4FAD" w:rsidRPr="00225144" w:rsidRDefault="006B4FAD" w:rsidP="006B4FAD">
      <w:pPr>
        <w:shd w:val="clear" w:color="auto" w:fill="FFFFFF"/>
        <w:ind w:left="770"/>
        <w:contextualSpacing/>
        <w:rPr>
          <w:sz w:val="28"/>
          <w:szCs w:val="28"/>
        </w:rPr>
      </w:pPr>
      <w:r w:rsidRPr="00225144">
        <w:rPr>
          <w:sz w:val="28"/>
          <w:szCs w:val="28"/>
        </w:rPr>
        <w:t>Оценка медицинской обстановки.</w:t>
      </w:r>
    </w:p>
    <w:p w:rsidR="006B4FAD" w:rsidRPr="00225144" w:rsidRDefault="006B4FAD" w:rsidP="006B4FAD">
      <w:pPr>
        <w:shd w:val="clear" w:color="auto" w:fill="FFFFFF"/>
        <w:ind w:left="65" w:right="7" w:firstLine="706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Оценка обстановки при аварии на химически (радиационно) опасном объекте.</w:t>
      </w:r>
    </w:p>
    <w:p w:rsidR="006B4FAD" w:rsidRPr="00225144" w:rsidRDefault="006B4FAD" w:rsidP="006B4FAD">
      <w:pPr>
        <w:shd w:val="clear" w:color="auto" w:fill="FFFFFF"/>
        <w:ind w:left="58" w:firstLine="706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Классификация приборов радиационной разведки (РР) и дозиметрического контроля (ДК). Принцип действия и основные характеристики приборов РР и ДК, состоящих на оснащении сил ГО и РСЧС, подготовка их к работе, проверка работоспособности. Практическая работа с приборами РР и ДК.</w:t>
      </w:r>
    </w:p>
    <w:p w:rsidR="006B4FAD" w:rsidRPr="00225144" w:rsidRDefault="006B4FAD" w:rsidP="006B4FAD">
      <w:pPr>
        <w:shd w:val="clear" w:color="auto" w:fill="FFFFFF"/>
        <w:ind w:left="65" w:right="7" w:firstLine="698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Приборы химической разведки (ХР), их принцип действия и основные характеристики. Подготовка приборов ХР к работе, определение в атмосфере</w:t>
      </w:r>
    </w:p>
    <w:p w:rsidR="00B220EC" w:rsidRPr="00225144" w:rsidRDefault="006B4FAD" w:rsidP="006B4FAD">
      <w:pPr>
        <w:shd w:val="clear" w:color="auto" w:fill="FFFFFF"/>
        <w:ind w:left="65" w:right="7" w:firstLine="706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отравляющих веществ и аварийных химически опасных веществ. Практическая работа с приборами химической разведки.</w:t>
      </w:r>
    </w:p>
    <w:p w:rsidR="00B220EC" w:rsidRPr="00225144" w:rsidRDefault="00B220EC" w:rsidP="00857C06">
      <w:pPr>
        <w:shd w:val="clear" w:color="auto" w:fill="FFFFFF"/>
        <w:ind w:right="22" w:firstLine="727"/>
        <w:contextualSpacing/>
        <w:jc w:val="both"/>
        <w:rPr>
          <w:sz w:val="28"/>
          <w:szCs w:val="28"/>
        </w:rPr>
      </w:pPr>
      <w:r w:rsidRPr="00225144">
        <w:rPr>
          <w:b/>
          <w:bCs/>
          <w:i/>
          <w:iCs/>
          <w:sz w:val="28"/>
          <w:szCs w:val="28"/>
        </w:rPr>
        <w:t xml:space="preserve">Тема </w:t>
      </w:r>
      <w:r w:rsidR="00B030A8" w:rsidRPr="00225144">
        <w:rPr>
          <w:b/>
          <w:bCs/>
          <w:i/>
          <w:iCs/>
          <w:sz w:val="28"/>
          <w:szCs w:val="28"/>
        </w:rPr>
        <w:t>4.</w:t>
      </w:r>
      <w:r w:rsidRPr="00225144">
        <w:rPr>
          <w:b/>
          <w:bCs/>
          <w:sz w:val="28"/>
          <w:szCs w:val="28"/>
        </w:rPr>
        <w:t xml:space="preserve">2. </w:t>
      </w:r>
      <w:r w:rsidRPr="00225144">
        <w:rPr>
          <w:b/>
          <w:bCs/>
          <w:i/>
          <w:iCs/>
          <w:sz w:val="28"/>
          <w:szCs w:val="28"/>
        </w:rPr>
        <w:t>Организация управления, связи и оповещения в системах ГО и РСЧС</w:t>
      </w:r>
    </w:p>
    <w:p w:rsidR="00B220EC" w:rsidRPr="00225144" w:rsidRDefault="00B220EC" w:rsidP="00857C06">
      <w:pPr>
        <w:shd w:val="clear" w:color="auto" w:fill="FFFFFF"/>
        <w:ind w:left="14" w:right="22" w:firstLine="698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Порядок работы должностных лиц органов управления ГО и РСЧС по организации управления, связи и оповещения в системах ГО и РСЧС.</w:t>
      </w:r>
    </w:p>
    <w:p w:rsidR="00B220EC" w:rsidRPr="00225144" w:rsidRDefault="00B220EC" w:rsidP="00857C06">
      <w:pPr>
        <w:shd w:val="clear" w:color="auto" w:fill="FFFFFF"/>
        <w:ind w:left="22" w:right="22" w:firstLine="691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 xml:space="preserve">Предназначение, оборудование, размещение и организация работы </w:t>
      </w:r>
      <w:r w:rsidRPr="00225144">
        <w:rPr>
          <w:sz w:val="28"/>
          <w:szCs w:val="28"/>
        </w:rPr>
        <w:lastRenderedPageBreak/>
        <w:t xml:space="preserve">пунктов управления. </w:t>
      </w:r>
    </w:p>
    <w:p w:rsidR="00B220EC" w:rsidRPr="00225144" w:rsidRDefault="00B220EC" w:rsidP="00857C06">
      <w:pPr>
        <w:shd w:val="clear" w:color="auto" w:fill="FFFFFF"/>
        <w:ind w:left="14" w:right="14" w:firstLine="706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Организация связи, использование государственных, ведомственных и коммерческих сетей связи в интересах управления ГО и защиты населения от ЧС.</w:t>
      </w:r>
    </w:p>
    <w:p w:rsidR="00B220EC" w:rsidRPr="00225144" w:rsidRDefault="00654389" w:rsidP="00857C06">
      <w:pPr>
        <w:shd w:val="clear" w:color="auto" w:fill="FFFFFF"/>
        <w:ind w:left="22" w:right="29" w:firstLine="691"/>
        <w:contextualSpacing/>
        <w:jc w:val="both"/>
        <w:rPr>
          <w:sz w:val="28"/>
          <w:szCs w:val="28"/>
        </w:rPr>
      </w:pPr>
      <w:r w:rsidRPr="00225144">
        <w:rPr>
          <w:color w:val="000000" w:themeColor="text1"/>
          <w:sz w:val="28"/>
          <w:szCs w:val="28"/>
        </w:rPr>
        <w:t xml:space="preserve">Порядок оповещения. Основные принципы, цели и задачи создания и использования комплексной системы экстренного оповещения </w:t>
      </w:r>
      <w:r w:rsidRPr="00225144">
        <w:rPr>
          <w:sz w:val="28"/>
          <w:szCs w:val="28"/>
        </w:rPr>
        <w:t>населения об угрозе возникновения или о возникновении чрезвычайных ситуаций (КСЭОН).</w:t>
      </w:r>
      <w:r w:rsidR="00B220EC" w:rsidRPr="00225144">
        <w:rPr>
          <w:sz w:val="28"/>
          <w:szCs w:val="28"/>
        </w:rPr>
        <w:t xml:space="preserve"> </w:t>
      </w:r>
    </w:p>
    <w:p w:rsidR="005835AC" w:rsidRPr="00225144" w:rsidRDefault="005835AC" w:rsidP="00FB07DB">
      <w:pPr>
        <w:shd w:val="clear" w:color="auto" w:fill="FFFFFF"/>
        <w:ind w:left="14" w:right="29" w:firstLine="713"/>
        <w:contextualSpacing/>
        <w:jc w:val="both"/>
        <w:rPr>
          <w:sz w:val="28"/>
          <w:szCs w:val="28"/>
        </w:rPr>
      </w:pPr>
      <w:r w:rsidRPr="00225144">
        <w:rPr>
          <w:b/>
          <w:bCs/>
          <w:i/>
          <w:iCs/>
          <w:sz w:val="28"/>
          <w:szCs w:val="28"/>
        </w:rPr>
        <w:t xml:space="preserve">Тема </w:t>
      </w:r>
      <w:r w:rsidR="00B862F7" w:rsidRPr="00225144">
        <w:rPr>
          <w:b/>
          <w:bCs/>
          <w:i/>
          <w:iCs/>
          <w:sz w:val="28"/>
          <w:szCs w:val="28"/>
        </w:rPr>
        <w:t>4.</w:t>
      </w:r>
      <w:r w:rsidRPr="00225144">
        <w:rPr>
          <w:b/>
          <w:bCs/>
          <w:sz w:val="28"/>
          <w:szCs w:val="28"/>
        </w:rPr>
        <w:t xml:space="preserve">3. </w:t>
      </w:r>
      <w:r w:rsidRPr="00225144">
        <w:rPr>
          <w:b/>
          <w:bCs/>
          <w:i/>
          <w:iCs/>
          <w:sz w:val="28"/>
          <w:szCs w:val="28"/>
        </w:rPr>
        <w:t xml:space="preserve">Организация </w:t>
      </w:r>
      <w:r w:rsidR="00E901C8" w:rsidRPr="00225144">
        <w:rPr>
          <w:b/>
          <w:bCs/>
          <w:i/>
          <w:iCs/>
          <w:color w:val="000000" w:themeColor="text1"/>
          <w:sz w:val="28"/>
          <w:szCs w:val="28"/>
        </w:rPr>
        <w:t>радиационной,</w:t>
      </w:r>
      <w:r w:rsidR="00FB07DB">
        <w:rPr>
          <w:b/>
          <w:bCs/>
          <w:i/>
          <w:iCs/>
          <w:color w:val="000000" w:themeColor="text1"/>
          <w:sz w:val="28"/>
          <w:szCs w:val="28"/>
        </w:rPr>
        <w:t xml:space="preserve"> химической и медико-биологичес</w:t>
      </w:r>
      <w:r w:rsidR="00E901C8" w:rsidRPr="00225144">
        <w:rPr>
          <w:b/>
          <w:bCs/>
          <w:i/>
          <w:iCs/>
          <w:color w:val="000000" w:themeColor="text1"/>
          <w:sz w:val="28"/>
          <w:szCs w:val="28"/>
        </w:rPr>
        <w:t>кой защиты</w:t>
      </w:r>
      <w:r w:rsidR="00E901C8" w:rsidRPr="00225144">
        <w:rPr>
          <w:b/>
          <w:bCs/>
          <w:i/>
          <w:iCs/>
          <w:sz w:val="28"/>
          <w:szCs w:val="28"/>
        </w:rPr>
        <w:t xml:space="preserve"> </w:t>
      </w:r>
      <w:r w:rsidRPr="00225144">
        <w:rPr>
          <w:b/>
          <w:bCs/>
          <w:i/>
          <w:iCs/>
          <w:sz w:val="28"/>
          <w:szCs w:val="28"/>
        </w:rPr>
        <w:t>населения и работников организаций</w:t>
      </w:r>
    </w:p>
    <w:p w:rsidR="005835AC" w:rsidRPr="00225144" w:rsidRDefault="005835AC" w:rsidP="005835AC">
      <w:pPr>
        <w:shd w:val="clear" w:color="auto" w:fill="FFFFFF"/>
        <w:ind w:left="14" w:right="22" w:firstLine="706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Особенности воздействия на население ионизирующего излучения. Основные мероприятия по защите населения от радиационного воздействия при угрозе и (или) возникновении радиационной аварии.</w:t>
      </w:r>
    </w:p>
    <w:p w:rsidR="005835AC" w:rsidRPr="00225144" w:rsidRDefault="005835AC" w:rsidP="005835AC">
      <w:pPr>
        <w:shd w:val="clear" w:color="auto" w:fill="FFFFFF"/>
        <w:ind w:left="22" w:right="14" w:firstLine="698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Виды аварийно химически опасных веществ (АХОВ). Их воздействие на организм человека. Основные мероприятия химической зашиты, осуществляемые в случае угрозы и (или) возникновения химической аварии. Оказание первой помощи при поражении АХОВ.</w:t>
      </w:r>
    </w:p>
    <w:p w:rsidR="005835AC" w:rsidRPr="00225144" w:rsidRDefault="005835AC" w:rsidP="005835AC">
      <w:pPr>
        <w:shd w:val="clear" w:color="auto" w:fill="FFFFFF"/>
        <w:ind w:left="22" w:right="14" w:firstLine="706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Сущность, задачи и основные мероприятия медико-биологической защиты в зависимости от обстановки, масштаба прогнозируемой или возникшей чрезвычайной ситуации биологического характера. Карантин и обсервация.</w:t>
      </w:r>
    </w:p>
    <w:p w:rsidR="005835AC" w:rsidRPr="00225144" w:rsidRDefault="005835AC" w:rsidP="005835AC">
      <w:pPr>
        <w:shd w:val="clear" w:color="auto" w:fill="FFFFFF"/>
        <w:ind w:left="22" w:right="14" w:firstLine="706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Средства индивидуальной защиты, классификация, назначение, порядок использования, хранение и поддержание их в готовности.</w:t>
      </w:r>
    </w:p>
    <w:p w:rsidR="005835AC" w:rsidRPr="00225144" w:rsidRDefault="005835AC" w:rsidP="005835AC">
      <w:pPr>
        <w:shd w:val="clear" w:color="auto" w:fill="FFFFFF"/>
        <w:ind w:left="29" w:right="14" w:firstLine="706"/>
        <w:contextualSpacing/>
        <w:jc w:val="both"/>
        <w:rPr>
          <w:sz w:val="28"/>
          <w:szCs w:val="28"/>
        </w:rPr>
      </w:pPr>
      <w:r w:rsidRPr="00225144">
        <w:rPr>
          <w:b/>
          <w:bCs/>
          <w:i/>
          <w:iCs/>
          <w:sz w:val="28"/>
          <w:szCs w:val="28"/>
        </w:rPr>
        <w:t xml:space="preserve">Тема </w:t>
      </w:r>
      <w:r w:rsidR="00B862F7" w:rsidRPr="00225144">
        <w:rPr>
          <w:b/>
          <w:bCs/>
          <w:i/>
          <w:iCs/>
          <w:sz w:val="28"/>
          <w:szCs w:val="28"/>
        </w:rPr>
        <w:t>4.</w:t>
      </w:r>
      <w:r w:rsidRPr="00225144">
        <w:rPr>
          <w:b/>
          <w:bCs/>
          <w:i/>
          <w:iCs/>
          <w:sz w:val="28"/>
          <w:szCs w:val="28"/>
        </w:rPr>
        <w:t>4. Организация инженерной защиты населения и работников организаций</w:t>
      </w:r>
    </w:p>
    <w:p w:rsidR="005835AC" w:rsidRPr="00225144" w:rsidRDefault="00B85742" w:rsidP="005835AC">
      <w:pPr>
        <w:shd w:val="clear" w:color="auto" w:fill="FFFFFF"/>
        <w:ind w:left="29" w:right="14" w:firstLine="706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Н</w:t>
      </w:r>
      <w:r w:rsidR="005835AC" w:rsidRPr="00225144">
        <w:rPr>
          <w:sz w:val="28"/>
          <w:szCs w:val="28"/>
        </w:rPr>
        <w:t>ормативная правовая база в области инженерной защиты. Требования Норм проектирования инженерно-технических мероприятий ГО и предупреждения ЧС.</w:t>
      </w:r>
    </w:p>
    <w:p w:rsidR="005835AC" w:rsidRPr="00225144" w:rsidRDefault="005835AC" w:rsidP="005835AC">
      <w:pPr>
        <w:shd w:val="clear" w:color="auto" w:fill="FFFFFF"/>
        <w:ind w:left="22" w:right="14" w:firstLine="698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Классификация защитных сооружений (ЗС), их устройство и внутреннее оборудование. Убежища. Противорадиационные укрытия. Простейшие укрытия. Порядок приведения ЗС ГО в готовность к приему укрываемых.</w:t>
      </w:r>
    </w:p>
    <w:p w:rsidR="005835AC" w:rsidRPr="00225144" w:rsidRDefault="005835AC" w:rsidP="005835AC">
      <w:pPr>
        <w:shd w:val="clear" w:color="auto" w:fill="FFFFFF"/>
        <w:ind w:left="36" w:right="7" w:firstLine="691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Порядок укрытия на</w:t>
      </w:r>
      <w:r w:rsidR="00B85742" w:rsidRPr="00225144">
        <w:rPr>
          <w:sz w:val="28"/>
          <w:szCs w:val="28"/>
        </w:rPr>
        <w:t>селения и работников организаций</w:t>
      </w:r>
      <w:r w:rsidRPr="00225144">
        <w:rPr>
          <w:sz w:val="28"/>
          <w:szCs w:val="28"/>
        </w:rPr>
        <w:t xml:space="preserve"> в </w:t>
      </w:r>
      <w:r w:rsidR="00B85742" w:rsidRPr="00225144">
        <w:rPr>
          <w:sz w:val="28"/>
          <w:szCs w:val="28"/>
        </w:rPr>
        <w:t>ЗС</w:t>
      </w:r>
      <w:r w:rsidRPr="00225144">
        <w:rPr>
          <w:sz w:val="28"/>
          <w:szCs w:val="28"/>
        </w:rPr>
        <w:t>. Содержание и использование ЗС ГО в мирное время.</w:t>
      </w:r>
    </w:p>
    <w:p w:rsidR="005835AC" w:rsidRPr="00225144" w:rsidRDefault="005835AC" w:rsidP="005835AC">
      <w:pPr>
        <w:shd w:val="clear" w:color="auto" w:fill="FFFFFF"/>
        <w:ind w:left="36" w:firstLine="706"/>
        <w:contextualSpacing/>
        <w:jc w:val="both"/>
        <w:rPr>
          <w:sz w:val="28"/>
          <w:szCs w:val="28"/>
        </w:rPr>
      </w:pPr>
      <w:r w:rsidRPr="00225144">
        <w:rPr>
          <w:b/>
          <w:bCs/>
          <w:i/>
          <w:iCs/>
          <w:sz w:val="28"/>
          <w:szCs w:val="28"/>
        </w:rPr>
        <w:t xml:space="preserve">Тема </w:t>
      </w:r>
      <w:r w:rsidR="00B862F7" w:rsidRPr="00225144">
        <w:rPr>
          <w:b/>
          <w:bCs/>
          <w:i/>
          <w:iCs/>
          <w:sz w:val="28"/>
          <w:szCs w:val="28"/>
        </w:rPr>
        <w:t>4.</w:t>
      </w:r>
      <w:r w:rsidRPr="00225144">
        <w:rPr>
          <w:b/>
          <w:bCs/>
          <w:sz w:val="28"/>
          <w:szCs w:val="28"/>
        </w:rPr>
        <w:t xml:space="preserve">5. </w:t>
      </w:r>
      <w:r w:rsidRPr="00225144">
        <w:rPr>
          <w:b/>
          <w:bCs/>
          <w:i/>
          <w:iCs/>
          <w:sz w:val="28"/>
          <w:szCs w:val="28"/>
        </w:rPr>
        <w:t>Организация защиты населения, материальных и культурных ценностей путем эвакуации</w:t>
      </w:r>
    </w:p>
    <w:p w:rsidR="005835AC" w:rsidRPr="00225144" w:rsidRDefault="005835AC" w:rsidP="005835AC">
      <w:pPr>
        <w:shd w:val="clear" w:color="auto" w:fill="FFFFFF"/>
        <w:ind w:left="29" w:right="22" w:firstLine="706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Эвакуационные органы, их задачи, состав и порядок создания.</w:t>
      </w:r>
    </w:p>
    <w:p w:rsidR="005835AC" w:rsidRPr="00225144" w:rsidRDefault="005835AC" w:rsidP="005835AC">
      <w:pPr>
        <w:shd w:val="clear" w:color="auto" w:fill="FFFFFF"/>
        <w:ind w:left="36" w:right="22" w:firstLine="698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Обеспечение эвакомероприятий: транспортное, медицинское, охраны общественного порядка, связи и оповещения, организация питания и обогрева.</w:t>
      </w:r>
    </w:p>
    <w:p w:rsidR="00B220EC" w:rsidRPr="00225144" w:rsidRDefault="00B220EC" w:rsidP="00857C06">
      <w:pPr>
        <w:shd w:val="clear" w:color="auto" w:fill="FFFFFF"/>
        <w:ind w:left="50" w:right="22" w:firstLine="713"/>
        <w:contextualSpacing/>
        <w:jc w:val="both"/>
        <w:rPr>
          <w:sz w:val="28"/>
          <w:szCs w:val="28"/>
        </w:rPr>
      </w:pPr>
      <w:r w:rsidRPr="00225144">
        <w:rPr>
          <w:b/>
          <w:bCs/>
          <w:i/>
          <w:iCs/>
          <w:sz w:val="28"/>
          <w:szCs w:val="28"/>
        </w:rPr>
        <w:t xml:space="preserve">Тема </w:t>
      </w:r>
      <w:r w:rsidR="002F6F83" w:rsidRPr="00225144">
        <w:rPr>
          <w:b/>
          <w:bCs/>
          <w:i/>
          <w:iCs/>
          <w:sz w:val="28"/>
          <w:szCs w:val="28"/>
        </w:rPr>
        <w:t>4.</w:t>
      </w:r>
      <w:r w:rsidR="0027068B" w:rsidRPr="00225144">
        <w:rPr>
          <w:b/>
          <w:bCs/>
          <w:i/>
          <w:iCs/>
          <w:sz w:val="28"/>
          <w:szCs w:val="28"/>
        </w:rPr>
        <w:t>6</w:t>
      </w:r>
      <w:r w:rsidRPr="00225144">
        <w:rPr>
          <w:b/>
          <w:bCs/>
          <w:i/>
          <w:iCs/>
          <w:sz w:val="28"/>
          <w:szCs w:val="28"/>
        </w:rPr>
        <w:t>. Деятельность должностных лиц ГО и РСЧС по организации и осуществлению надзора и контроля в области ГО и защиты от ЧС</w:t>
      </w:r>
    </w:p>
    <w:p w:rsidR="00B220EC" w:rsidRPr="00225144" w:rsidRDefault="00B220EC" w:rsidP="00857C06">
      <w:pPr>
        <w:shd w:val="clear" w:color="auto" w:fill="FFFFFF"/>
        <w:ind w:left="50" w:right="22" w:firstLine="698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Полномочия и обязанности должностных лиц ГО и РСЧС в сфере осуществления надзора и контроля в области ГО и защиты от ЧС.</w:t>
      </w:r>
    </w:p>
    <w:p w:rsidR="00B220EC" w:rsidRPr="00225144" w:rsidRDefault="00B220EC" w:rsidP="00857C06">
      <w:pPr>
        <w:shd w:val="clear" w:color="auto" w:fill="FFFFFF"/>
        <w:ind w:left="50" w:right="22" w:firstLine="698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Мероприятия по организации и осуществлению надзора и контроля в области ГО и защиты от ЧС.</w:t>
      </w:r>
      <w:r w:rsidR="003A3600" w:rsidRPr="00225144">
        <w:rPr>
          <w:sz w:val="28"/>
          <w:szCs w:val="28"/>
        </w:rPr>
        <w:t xml:space="preserve"> Порядок их проведения.</w:t>
      </w:r>
    </w:p>
    <w:p w:rsidR="00B220EC" w:rsidRPr="00225144" w:rsidRDefault="00B220EC" w:rsidP="00857C06">
      <w:pPr>
        <w:shd w:val="clear" w:color="auto" w:fill="FFFFFF"/>
        <w:ind w:left="50"/>
        <w:contextualSpacing/>
        <w:rPr>
          <w:b/>
          <w:bCs/>
          <w:sz w:val="28"/>
          <w:szCs w:val="28"/>
        </w:rPr>
      </w:pPr>
    </w:p>
    <w:p w:rsidR="00D22C6A" w:rsidRPr="00396015" w:rsidRDefault="00D22C6A">
      <w:pPr>
        <w:widowControl/>
        <w:autoSpaceDE/>
        <w:autoSpaceDN/>
        <w:adjustRightInd/>
        <w:spacing w:after="200" w:line="276" w:lineRule="auto"/>
        <w:rPr>
          <w:b/>
          <w:bCs/>
          <w:sz w:val="28"/>
          <w:szCs w:val="28"/>
        </w:rPr>
      </w:pPr>
      <w:r w:rsidRPr="00396015">
        <w:rPr>
          <w:b/>
          <w:bCs/>
          <w:sz w:val="28"/>
          <w:szCs w:val="28"/>
        </w:rPr>
        <w:br w:type="page"/>
      </w:r>
    </w:p>
    <w:p w:rsidR="00B220EC" w:rsidRPr="00225144" w:rsidRDefault="00B220EC" w:rsidP="00857C06">
      <w:pPr>
        <w:shd w:val="clear" w:color="auto" w:fill="FFFFFF"/>
        <w:ind w:left="50" w:firstLine="658"/>
        <w:contextualSpacing/>
        <w:jc w:val="both"/>
        <w:rPr>
          <w:b/>
          <w:bCs/>
          <w:sz w:val="28"/>
          <w:szCs w:val="28"/>
        </w:rPr>
      </w:pPr>
      <w:r w:rsidRPr="00225144">
        <w:rPr>
          <w:b/>
          <w:bCs/>
          <w:sz w:val="28"/>
          <w:szCs w:val="28"/>
          <w:lang w:val="en-US"/>
        </w:rPr>
        <w:lastRenderedPageBreak/>
        <w:t>V</w:t>
      </w:r>
      <w:r w:rsidR="00DE0CD7" w:rsidRPr="00225144">
        <w:rPr>
          <w:b/>
          <w:bCs/>
          <w:sz w:val="28"/>
          <w:szCs w:val="28"/>
        </w:rPr>
        <w:t xml:space="preserve">. </w:t>
      </w:r>
      <w:r w:rsidRPr="00225144">
        <w:rPr>
          <w:b/>
          <w:bCs/>
          <w:sz w:val="28"/>
          <w:szCs w:val="28"/>
        </w:rPr>
        <w:t>Организация выполнени</w:t>
      </w:r>
      <w:r w:rsidR="00834C10" w:rsidRPr="00225144">
        <w:rPr>
          <w:b/>
          <w:bCs/>
          <w:sz w:val="28"/>
          <w:szCs w:val="28"/>
        </w:rPr>
        <w:t>я мероприятий по ликвидации ЧС</w:t>
      </w:r>
    </w:p>
    <w:p w:rsidR="00B220EC" w:rsidRPr="00225144" w:rsidRDefault="00B220EC" w:rsidP="00857C06">
      <w:pPr>
        <w:shd w:val="clear" w:color="auto" w:fill="FFFFFF"/>
        <w:ind w:left="58" w:right="7" w:firstLine="720"/>
        <w:contextualSpacing/>
        <w:jc w:val="both"/>
        <w:rPr>
          <w:sz w:val="28"/>
          <w:szCs w:val="28"/>
        </w:rPr>
      </w:pPr>
      <w:r w:rsidRPr="00225144">
        <w:rPr>
          <w:b/>
          <w:bCs/>
          <w:i/>
          <w:iCs/>
          <w:sz w:val="28"/>
          <w:szCs w:val="28"/>
        </w:rPr>
        <w:t xml:space="preserve">Тема </w:t>
      </w:r>
      <w:r w:rsidR="002F6F83" w:rsidRPr="00225144">
        <w:rPr>
          <w:b/>
          <w:bCs/>
          <w:i/>
          <w:iCs/>
          <w:sz w:val="28"/>
          <w:szCs w:val="28"/>
        </w:rPr>
        <w:t>5.</w:t>
      </w:r>
      <w:r w:rsidR="0027068B" w:rsidRPr="00225144">
        <w:rPr>
          <w:b/>
          <w:bCs/>
          <w:i/>
          <w:iCs/>
          <w:sz w:val="28"/>
          <w:szCs w:val="28"/>
        </w:rPr>
        <w:t>1</w:t>
      </w:r>
      <w:r w:rsidRPr="00225144">
        <w:rPr>
          <w:b/>
          <w:bCs/>
          <w:i/>
          <w:iCs/>
          <w:sz w:val="28"/>
          <w:szCs w:val="28"/>
        </w:rPr>
        <w:t>. Действия должностных лиц ГО и РСЧС при приведении органов управления и сил ГО и РСЧС в готовность</w:t>
      </w:r>
    </w:p>
    <w:p w:rsidR="00B220EC" w:rsidRPr="00225144" w:rsidRDefault="00B220EC" w:rsidP="00857C06">
      <w:pPr>
        <w:shd w:val="clear" w:color="auto" w:fill="FFFFFF"/>
        <w:ind w:left="58" w:firstLine="698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Понятие о готовности органов управления, сил ГО и РСЧС, степени их готовности, порядок приведения их в готовность.</w:t>
      </w:r>
    </w:p>
    <w:p w:rsidR="00B220EC" w:rsidRPr="00225144" w:rsidRDefault="003A3600" w:rsidP="00857C06">
      <w:pPr>
        <w:shd w:val="clear" w:color="auto" w:fill="FFFFFF"/>
        <w:ind w:left="50" w:firstLine="706"/>
        <w:contextualSpacing/>
        <w:jc w:val="both"/>
        <w:rPr>
          <w:sz w:val="28"/>
          <w:szCs w:val="28"/>
        </w:rPr>
      </w:pPr>
      <w:r w:rsidRPr="00225144">
        <w:rPr>
          <w:color w:val="000000" w:themeColor="text1"/>
          <w:sz w:val="28"/>
          <w:szCs w:val="28"/>
        </w:rPr>
        <w:t xml:space="preserve">Порядок и сроки оповещения, </w:t>
      </w:r>
      <w:r w:rsidRPr="00225144">
        <w:rPr>
          <w:sz w:val="28"/>
          <w:szCs w:val="28"/>
        </w:rPr>
        <w:t>прибытия</w:t>
      </w:r>
      <w:r w:rsidRPr="00225144">
        <w:rPr>
          <w:color w:val="000000" w:themeColor="text1"/>
          <w:sz w:val="28"/>
          <w:szCs w:val="28"/>
        </w:rPr>
        <w:t xml:space="preserve"> личного состава, получения табельного имущества, средств индивидуальной защиты, </w:t>
      </w:r>
      <w:r w:rsidRPr="00225144">
        <w:rPr>
          <w:sz w:val="28"/>
          <w:szCs w:val="28"/>
        </w:rPr>
        <w:t>выдвижения в район сбора.</w:t>
      </w:r>
    </w:p>
    <w:p w:rsidR="00B220EC" w:rsidRPr="00225144" w:rsidRDefault="00D24D1E" w:rsidP="00857C06">
      <w:pPr>
        <w:shd w:val="clear" w:color="auto" w:fill="FFFFFF"/>
        <w:ind w:right="7" w:firstLine="706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Обязанности должностных лиц ГО и РСЧС органов управления ГОЧС органов местного самоуправления (организации), руководителей спасательных служб и НАСФ при приведении сил ГО и РСЧС в готовность.</w:t>
      </w:r>
    </w:p>
    <w:p w:rsidR="00B220EC" w:rsidRPr="00225144" w:rsidRDefault="00B220EC" w:rsidP="00857C06">
      <w:pPr>
        <w:shd w:val="clear" w:color="auto" w:fill="FFFFFF"/>
        <w:ind w:right="22" w:firstLine="706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Мероприятия, проводимые в целях повышения готовности органов управления, сил ГО и РСЧС.</w:t>
      </w:r>
    </w:p>
    <w:p w:rsidR="00B220EC" w:rsidRPr="00225144" w:rsidRDefault="00B220EC" w:rsidP="00857C06">
      <w:pPr>
        <w:shd w:val="clear" w:color="auto" w:fill="FFFFFF"/>
        <w:ind w:left="7" w:right="22" w:firstLine="698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Практические действия должностных лиц ГО и РСЧС при приведении органов управления, сил ГО и РСЧС в готовность.</w:t>
      </w:r>
    </w:p>
    <w:p w:rsidR="003F5F9E" w:rsidRPr="00225144" w:rsidRDefault="003F5F9E" w:rsidP="003F5F9E">
      <w:pPr>
        <w:shd w:val="clear" w:color="auto" w:fill="FFFFFF"/>
        <w:ind w:left="720"/>
        <w:contextualSpacing/>
        <w:rPr>
          <w:b/>
          <w:sz w:val="28"/>
          <w:szCs w:val="28"/>
        </w:rPr>
      </w:pPr>
      <w:r w:rsidRPr="00225144">
        <w:rPr>
          <w:b/>
          <w:i/>
          <w:iCs/>
          <w:sz w:val="28"/>
          <w:szCs w:val="28"/>
        </w:rPr>
        <w:t>Тема 5.</w:t>
      </w:r>
      <w:r w:rsidR="0027068B" w:rsidRPr="00225144">
        <w:rPr>
          <w:b/>
          <w:i/>
          <w:iCs/>
          <w:sz w:val="28"/>
          <w:szCs w:val="28"/>
        </w:rPr>
        <w:t>2</w:t>
      </w:r>
      <w:r w:rsidRPr="00225144">
        <w:rPr>
          <w:b/>
          <w:i/>
          <w:iCs/>
          <w:sz w:val="28"/>
          <w:szCs w:val="28"/>
        </w:rPr>
        <w:t>. Применение новых технологий при проведении АСДНР</w:t>
      </w:r>
    </w:p>
    <w:p w:rsidR="003F5F9E" w:rsidRPr="00225144" w:rsidRDefault="003F5F9E" w:rsidP="003F5F9E">
      <w:pPr>
        <w:shd w:val="clear" w:color="auto" w:fill="FFFFFF"/>
        <w:ind w:left="7" w:right="14" w:firstLine="713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Современные инструменты и технологии, используемые при проведении АСДНР. Их назначение, правила эксплуатации и меры безопасности при использовании.</w:t>
      </w:r>
    </w:p>
    <w:p w:rsidR="003F5F9E" w:rsidRPr="00225144" w:rsidRDefault="003F5F9E" w:rsidP="003F5F9E">
      <w:pPr>
        <w:shd w:val="clear" w:color="auto" w:fill="FFFFFF"/>
        <w:ind w:left="7" w:right="22" w:firstLine="698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Деятельность органов управления и руководителей сил ГО и РСЧС по внедрению новых технологий проведения АСДНР в практику.</w:t>
      </w:r>
    </w:p>
    <w:p w:rsidR="00B220EC" w:rsidRPr="00225144" w:rsidRDefault="00B220EC" w:rsidP="00857C06">
      <w:pPr>
        <w:shd w:val="clear" w:color="auto" w:fill="FFFFFF"/>
        <w:ind w:left="7" w:right="14" w:firstLine="720"/>
        <w:contextualSpacing/>
        <w:jc w:val="both"/>
        <w:rPr>
          <w:b/>
          <w:sz w:val="28"/>
          <w:szCs w:val="28"/>
        </w:rPr>
      </w:pPr>
      <w:r w:rsidRPr="00225144">
        <w:rPr>
          <w:b/>
          <w:i/>
          <w:iCs/>
          <w:sz w:val="28"/>
          <w:szCs w:val="28"/>
        </w:rPr>
        <w:t xml:space="preserve">Тема </w:t>
      </w:r>
      <w:r w:rsidR="00FD3A48" w:rsidRPr="00225144">
        <w:rPr>
          <w:b/>
          <w:i/>
          <w:iCs/>
          <w:sz w:val="28"/>
          <w:szCs w:val="28"/>
        </w:rPr>
        <w:t>5</w:t>
      </w:r>
      <w:r w:rsidRPr="00225144">
        <w:rPr>
          <w:b/>
          <w:i/>
          <w:iCs/>
          <w:sz w:val="28"/>
          <w:szCs w:val="28"/>
        </w:rPr>
        <w:t>.</w:t>
      </w:r>
      <w:r w:rsidR="0027068B" w:rsidRPr="00225144">
        <w:rPr>
          <w:b/>
          <w:i/>
          <w:iCs/>
          <w:sz w:val="28"/>
          <w:szCs w:val="28"/>
        </w:rPr>
        <w:t>3</w:t>
      </w:r>
      <w:r w:rsidR="00FD3A48" w:rsidRPr="00225144">
        <w:rPr>
          <w:b/>
          <w:i/>
          <w:iCs/>
          <w:sz w:val="28"/>
          <w:szCs w:val="28"/>
        </w:rPr>
        <w:t>.</w:t>
      </w:r>
      <w:r w:rsidRPr="00225144">
        <w:rPr>
          <w:b/>
          <w:i/>
          <w:iCs/>
          <w:sz w:val="28"/>
          <w:szCs w:val="28"/>
        </w:rPr>
        <w:t xml:space="preserve"> Порядок создания спасательных служб и НАСФ и их применение при организации и проведении АСДНР</w:t>
      </w:r>
    </w:p>
    <w:p w:rsidR="00B220EC" w:rsidRPr="00225144" w:rsidRDefault="00B220EC" w:rsidP="00857C06">
      <w:pPr>
        <w:shd w:val="clear" w:color="auto" w:fill="FFFFFF"/>
        <w:ind w:left="7" w:right="14" w:firstLine="698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Нормативное правовое регулирование создания и применения нештатных аварийно-спасательных формирований и спасательных служб. Предназначение, порядок создания, виды и организационная структура спасательных служб и НАСФ. Комплектование личным составом, обеспечение техникой и имуществом спасательных служб и НАСФ. Организация подготовки к выполнению задач.</w:t>
      </w:r>
    </w:p>
    <w:p w:rsidR="00A42F3E" w:rsidRPr="00225144" w:rsidRDefault="00A42F3E" w:rsidP="00857C06">
      <w:pPr>
        <w:shd w:val="clear" w:color="auto" w:fill="FFFFFF"/>
        <w:ind w:left="7" w:right="14" w:firstLine="698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Организация взаимодействия при проведении АСДНР с другими аварийно-спасательными формированиями, с частями и подразделениями Вооружённых Сил Российской Федерации, других войск и воинских формирований, привлекаемых для решения задач ГО и защиты населения от ЧС.</w:t>
      </w:r>
    </w:p>
    <w:p w:rsidR="003F5F9E" w:rsidRPr="00225144" w:rsidRDefault="003F5F9E" w:rsidP="003F5F9E">
      <w:pPr>
        <w:shd w:val="clear" w:color="auto" w:fill="FFFFFF"/>
        <w:ind w:left="22" w:right="7" w:firstLine="713"/>
        <w:contextualSpacing/>
        <w:jc w:val="both"/>
        <w:rPr>
          <w:b/>
          <w:sz w:val="28"/>
          <w:szCs w:val="28"/>
        </w:rPr>
      </w:pPr>
      <w:r w:rsidRPr="00225144">
        <w:rPr>
          <w:b/>
          <w:i/>
          <w:iCs/>
          <w:sz w:val="28"/>
          <w:szCs w:val="28"/>
        </w:rPr>
        <w:t>Тема 5.</w:t>
      </w:r>
      <w:r w:rsidR="0027068B" w:rsidRPr="00225144">
        <w:rPr>
          <w:b/>
          <w:i/>
          <w:iCs/>
          <w:sz w:val="28"/>
          <w:szCs w:val="28"/>
        </w:rPr>
        <w:t>4</w:t>
      </w:r>
      <w:r w:rsidRPr="00225144">
        <w:rPr>
          <w:b/>
          <w:i/>
          <w:iCs/>
          <w:sz w:val="28"/>
          <w:szCs w:val="28"/>
        </w:rPr>
        <w:t>. Организация всестороннего обеспечения сил ГО и РСЧС и взаимодействия между ними в ходе выполнения АСДНР</w:t>
      </w:r>
    </w:p>
    <w:p w:rsidR="003F5F9E" w:rsidRPr="00225144" w:rsidRDefault="003F5F9E" w:rsidP="003F5F9E">
      <w:pPr>
        <w:shd w:val="clear" w:color="auto" w:fill="FFFFFF"/>
        <w:ind w:left="14" w:right="7" w:firstLine="713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Основные составляющие всестороннего обеспечения действий сил ГО и РСЧС в ходе АСДНР и их краткая характеристика.</w:t>
      </w:r>
    </w:p>
    <w:p w:rsidR="003F5F9E" w:rsidRPr="00225144" w:rsidRDefault="003F5F9E" w:rsidP="003F5F9E">
      <w:pPr>
        <w:shd w:val="clear" w:color="auto" w:fill="FFFFFF"/>
        <w:ind w:left="14" w:right="22" w:firstLine="698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Особенности организации материально-технического обеспечения при проведении АСДНР.</w:t>
      </w:r>
    </w:p>
    <w:p w:rsidR="003F5F9E" w:rsidRPr="00225144" w:rsidRDefault="003F5F9E" w:rsidP="003F5F9E">
      <w:pPr>
        <w:shd w:val="clear" w:color="auto" w:fill="FFFFFF"/>
        <w:ind w:left="7" w:right="22" w:firstLine="713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Определение основ взаимодействия при проведении АСДНР, оформление решения о порядке взаимодействия на картах и в других документах по взаимодействию. Доведение намеченного порядка взаимодействия до подчиненных.</w:t>
      </w:r>
    </w:p>
    <w:p w:rsidR="003F5F9E" w:rsidRPr="00225144" w:rsidRDefault="003F5F9E" w:rsidP="00857C06">
      <w:pPr>
        <w:shd w:val="clear" w:color="auto" w:fill="FFFFFF"/>
        <w:ind w:left="7" w:right="14" w:firstLine="698"/>
        <w:contextualSpacing/>
        <w:jc w:val="both"/>
        <w:rPr>
          <w:sz w:val="28"/>
          <w:szCs w:val="28"/>
        </w:rPr>
      </w:pPr>
    </w:p>
    <w:p w:rsidR="00D22C6A" w:rsidRPr="00396015" w:rsidRDefault="00D22C6A">
      <w:pPr>
        <w:widowControl/>
        <w:autoSpaceDE/>
        <w:autoSpaceDN/>
        <w:adjustRightInd/>
        <w:spacing w:after="200" w:line="276" w:lineRule="auto"/>
        <w:rPr>
          <w:b/>
          <w:bCs/>
          <w:sz w:val="28"/>
          <w:szCs w:val="28"/>
        </w:rPr>
      </w:pPr>
      <w:r w:rsidRPr="00396015">
        <w:rPr>
          <w:b/>
          <w:bCs/>
          <w:sz w:val="28"/>
          <w:szCs w:val="28"/>
        </w:rPr>
        <w:br w:type="page"/>
      </w:r>
    </w:p>
    <w:p w:rsidR="00B220EC" w:rsidRPr="00225144" w:rsidRDefault="00B220EC" w:rsidP="00857C06">
      <w:pPr>
        <w:shd w:val="clear" w:color="auto" w:fill="FFFFFF"/>
        <w:ind w:left="14" w:right="22" w:firstLine="706"/>
        <w:contextualSpacing/>
        <w:jc w:val="both"/>
        <w:rPr>
          <w:sz w:val="28"/>
          <w:szCs w:val="28"/>
        </w:rPr>
      </w:pPr>
      <w:r w:rsidRPr="00225144">
        <w:rPr>
          <w:b/>
          <w:bCs/>
          <w:sz w:val="28"/>
          <w:szCs w:val="28"/>
          <w:lang w:val="en-US"/>
        </w:rPr>
        <w:lastRenderedPageBreak/>
        <w:t>VI</w:t>
      </w:r>
      <w:r w:rsidRPr="00225144">
        <w:rPr>
          <w:b/>
          <w:bCs/>
          <w:sz w:val="28"/>
          <w:szCs w:val="28"/>
        </w:rPr>
        <w:t>. Организация и осуществление подготовки населения в области ГО и защиты от ЧС</w:t>
      </w:r>
    </w:p>
    <w:p w:rsidR="00B220EC" w:rsidRPr="00225144" w:rsidRDefault="00B220EC" w:rsidP="00857C06">
      <w:pPr>
        <w:shd w:val="clear" w:color="auto" w:fill="FFFFFF"/>
        <w:ind w:left="14" w:right="7" w:firstLine="720"/>
        <w:contextualSpacing/>
        <w:jc w:val="both"/>
        <w:rPr>
          <w:sz w:val="28"/>
          <w:szCs w:val="28"/>
        </w:rPr>
      </w:pPr>
      <w:r w:rsidRPr="00225144">
        <w:rPr>
          <w:b/>
          <w:bCs/>
          <w:i/>
          <w:iCs/>
          <w:sz w:val="28"/>
          <w:szCs w:val="28"/>
        </w:rPr>
        <w:t xml:space="preserve">Тема </w:t>
      </w:r>
      <w:r w:rsidR="00DE0CD7" w:rsidRPr="00225144">
        <w:rPr>
          <w:b/>
          <w:bCs/>
          <w:i/>
          <w:iCs/>
          <w:sz w:val="28"/>
          <w:szCs w:val="28"/>
        </w:rPr>
        <w:t>6.</w:t>
      </w:r>
      <w:r w:rsidR="00D01F6A" w:rsidRPr="00225144">
        <w:rPr>
          <w:b/>
          <w:bCs/>
          <w:i/>
          <w:iCs/>
          <w:sz w:val="28"/>
          <w:szCs w:val="28"/>
        </w:rPr>
        <w:t xml:space="preserve">1. </w:t>
      </w:r>
      <w:r w:rsidRPr="00225144">
        <w:rPr>
          <w:b/>
          <w:bCs/>
          <w:i/>
          <w:iCs/>
          <w:sz w:val="28"/>
          <w:szCs w:val="28"/>
        </w:rPr>
        <w:t>Деятельность должностных лиц и специалистов ГО и РСЧС по организации подготовки населения в области ГО и защиты от ЧС</w:t>
      </w:r>
    </w:p>
    <w:p w:rsidR="00B220EC" w:rsidRPr="00225144" w:rsidRDefault="00B220EC" w:rsidP="00857C06">
      <w:pPr>
        <w:shd w:val="clear" w:color="auto" w:fill="FFFFFF"/>
        <w:ind w:left="22" w:right="22" w:firstLine="706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Нормативная правовая база по организации и осуществлению обучения населения в области ГО и защиты от ЧС. Основные положения нормативных документов.</w:t>
      </w:r>
    </w:p>
    <w:p w:rsidR="00B220EC" w:rsidRPr="00225144" w:rsidRDefault="00B220EC" w:rsidP="00857C06">
      <w:pPr>
        <w:shd w:val="clear" w:color="auto" w:fill="FFFFFF"/>
        <w:ind w:left="29" w:right="14" w:firstLine="706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Структура единой системы подготовки населения в области ГО и защиты населения от ЧС. Формы обучения и перечень групп</w:t>
      </w:r>
      <w:r w:rsidR="00D24D1E" w:rsidRPr="00225144">
        <w:rPr>
          <w:sz w:val="28"/>
          <w:szCs w:val="28"/>
        </w:rPr>
        <w:t>ы населения, подлежащие</w:t>
      </w:r>
      <w:r w:rsidRPr="00225144">
        <w:rPr>
          <w:sz w:val="28"/>
          <w:szCs w:val="28"/>
        </w:rPr>
        <w:t xml:space="preserve"> подготовке.</w:t>
      </w:r>
    </w:p>
    <w:p w:rsidR="00B220EC" w:rsidRPr="00C7702B" w:rsidRDefault="00B220EC" w:rsidP="00857C06">
      <w:pPr>
        <w:shd w:val="clear" w:color="auto" w:fill="FFFFFF"/>
        <w:ind w:left="22" w:right="14" w:firstLine="706"/>
        <w:contextualSpacing/>
        <w:jc w:val="both"/>
        <w:rPr>
          <w:sz w:val="28"/>
          <w:szCs w:val="28"/>
        </w:rPr>
      </w:pPr>
      <w:r w:rsidRPr="00C7702B">
        <w:rPr>
          <w:sz w:val="28"/>
          <w:szCs w:val="28"/>
        </w:rPr>
        <w:t>Состав учебно-материальной базы для обучения различных групп населения в област</w:t>
      </w:r>
      <w:r w:rsidR="00A76477" w:rsidRPr="00C7702B">
        <w:rPr>
          <w:sz w:val="28"/>
          <w:szCs w:val="28"/>
        </w:rPr>
        <w:t>и ГО и защиты от ЧС. Назначение</w:t>
      </w:r>
      <w:r w:rsidR="00C7702B" w:rsidRPr="00C7702B">
        <w:rPr>
          <w:sz w:val="28"/>
          <w:szCs w:val="28"/>
        </w:rPr>
        <w:t xml:space="preserve"> учебно-материальной базы</w:t>
      </w:r>
      <w:r w:rsidR="00A76477" w:rsidRPr="00C7702B">
        <w:rPr>
          <w:sz w:val="28"/>
          <w:szCs w:val="28"/>
        </w:rPr>
        <w:t xml:space="preserve"> </w:t>
      </w:r>
      <w:r w:rsidRPr="00C7702B">
        <w:rPr>
          <w:sz w:val="28"/>
          <w:szCs w:val="28"/>
        </w:rPr>
        <w:t xml:space="preserve">и требования предъявляемые </w:t>
      </w:r>
      <w:r w:rsidR="00C7702B" w:rsidRPr="00C7702B">
        <w:rPr>
          <w:sz w:val="28"/>
          <w:szCs w:val="28"/>
        </w:rPr>
        <w:t>к ней.</w:t>
      </w:r>
    </w:p>
    <w:p w:rsidR="00B220EC" w:rsidRPr="00225144" w:rsidRDefault="00B220EC" w:rsidP="00857C06">
      <w:pPr>
        <w:shd w:val="clear" w:color="auto" w:fill="FFFFFF"/>
        <w:ind w:left="22" w:right="7" w:firstLine="698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Мероприятия по организации подготовки населения в области ГО и защиты от ЧС. Полномочия и обязанности должностных лиц и специалистов ГО и РСЧС по организации подготовки населения в области ГО и защиты от ЧС.</w:t>
      </w:r>
      <w:r w:rsidR="00DE0CD7" w:rsidRPr="00225144">
        <w:rPr>
          <w:sz w:val="28"/>
          <w:szCs w:val="28"/>
        </w:rPr>
        <w:t xml:space="preserve"> </w:t>
      </w:r>
    </w:p>
    <w:p w:rsidR="00DE0CD7" w:rsidRPr="00225144" w:rsidRDefault="00DE0CD7" w:rsidP="00857C06">
      <w:pPr>
        <w:shd w:val="clear" w:color="auto" w:fill="FFFFFF"/>
        <w:ind w:firstLine="708"/>
        <w:contextualSpacing/>
        <w:rPr>
          <w:sz w:val="28"/>
          <w:szCs w:val="28"/>
        </w:rPr>
      </w:pPr>
      <w:r w:rsidRPr="00225144">
        <w:rPr>
          <w:sz w:val="28"/>
          <w:szCs w:val="28"/>
        </w:rPr>
        <w:t>Организация пропаганды и информирования населения</w:t>
      </w:r>
      <w:r w:rsidR="00ED7850" w:rsidRPr="00225144">
        <w:rPr>
          <w:sz w:val="28"/>
          <w:szCs w:val="28"/>
        </w:rPr>
        <w:t xml:space="preserve"> в области ГО и защиты от ЧС</w:t>
      </w:r>
      <w:r w:rsidRPr="00225144">
        <w:rPr>
          <w:sz w:val="28"/>
          <w:szCs w:val="28"/>
        </w:rPr>
        <w:t>.</w:t>
      </w:r>
    </w:p>
    <w:p w:rsidR="00B220EC" w:rsidRPr="00225144" w:rsidRDefault="00B220EC" w:rsidP="00857C06">
      <w:pPr>
        <w:shd w:val="clear" w:color="auto" w:fill="FFFFFF"/>
        <w:ind w:left="14" w:right="7" w:firstLine="734"/>
        <w:contextualSpacing/>
        <w:jc w:val="both"/>
        <w:rPr>
          <w:sz w:val="28"/>
          <w:szCs w:val="28"/>
        </w:rPr>
      </w:pPr>
      <w:r w:rsidRPr="00225144">
        <w:rPr>
          <w:b/>
          <w:bCs/>
          <w:i/>
          <w:iCs/>
          <w:sz w:val="28"/>
          <w:szCs w:val="28"/>
        </w:rPr>
        <w:t xml:space="preserve">Тема </w:t>
      </w:r>
      <w:r w:rsidR="00DE0CD7" w:rsidRPr="00225144">
        <w:rPr>
          <w:b/>
          <w:bCs/>
          <w:i/>
          <w:iCs/>
          <w:sz w:val="28"/>
          <w:szCs w:val="28"/>
        </w:rPr>
        <w:t>6.</w:t>
      </w:r>
      <w:r w:rsidRPr="00225144">
        <w:rPr>
          <w:b/>
          <w:bCs/>
          <w:i/>
          <w:iCs/>
          <w:sz w:val="28"/>
          <w:szCs w:val="28"/>
        </w:rPr>
        <w:t>2. Организация обучения работников организаций в области ГО и защиты от ЧС, а также подготовки спасательных служб и НАСФ</w:t>
      </w:r>
    </w:p>
    <w:p w:rsidR="00B220EC" w:rsidRPr="00225144" w:rsidRDefault="00B220EC" w:rsidP="00857C06">
      <w:pPr>
        <w:shd w:val="clear" w:color="auto" w:fill="FFFFFF"/>
        <w:ind w:left="22" w:firstLine="698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Планирование и организация обучения должностных лиц и специалистов ГО и РСЧС, руководителей и личного состава спасательных служб и НАСФ, а также работников организаций. Документы по планированию и учету процесса обучения, их содержание и порядок ведения.</w:t>
      </w:r>
    </w:p>
    <w:p w:rsidR="00DE0CD7" w:rsidRPr="00225144" w:rsidRDefault="00DE0CD7" w:rsidP="00857C06">
      <w:pPr>
        <w:shd w:val="clear" w:color="auto" w:fill="FFFFFF"/>
        <w:ind w:left="22" w:firstLine="698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Организация и проведение учений и тренировок по ГО и защите от ЧС.</w:t>
      </w:r>
    </w:p>
    <w:p w:rsidR="00B220EC" w:rsidRPr="00225144" w:rsidRDefault="00B220EC" w:rsidP="00857C06">
      <w:pPr>
        <w:shd w:val="clear" w:color="auto" w:fill="FFFFFF"/>
        <w:ind w:right="22" w:firstLine="713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Оценки степени обученности работников организаций в области ГО и защиты от ЧС.</w:t>
      </w:r>
    </w:p>
    <w:p w:rsidR="00A41DA4" w:rsidRPr="00225144" w:rsidRDefault="00A41DA4" w:rsidP="00A41DA4">
      <w:pPr>
        <w:shd w:val="clear" w:color="auto" w:fill="FFFFFF"/>
        <w:ind w:right="14" w:firstLine="727"/>
        <w:contextualSpacing/>
        <w:jc w:val="both"/>
        <w:rPr>
          <w:b/>
          <w:sz w:val="28"/>
          <w:szCs w:val="28"/>
        </w:rPr>
      </w:pPr>
      <w:r w:rsidRPr="00225144">
        <w:rPr>
          <w:b/>
          <w:i/>
          <w:iCs/>
          <w:sz w:val="28"/>
          <w:szCs w:val="28"/>
        </w:rPr>
        <w:t>Тема 6.3. Организация и проведение учений и тренировок по ГО и защите от ЧС</w:t>
      </w:r>
    </w:p>
    <w:p w:rsidR="00A41DA4" w:rsidRPr="00225144" w:rsidRDefault="00A41DA4" w:rsidP="00A41DA4">
      <w:pPr>
        <w:shd w:val="clear" w:color="auto" w:fill="FFFFFF"/>
        <w:ind w:left="713"/>
        <w:contextualSpacing/>
        <w:rPr>
          <w:sz w:val="28"/>
          <w:szCs w:val="28"/>
        </w:rPr>
      </w:pPr>
      <w:r w:rsidRPr="00225144">
        <w:rPr>
          <w:sz w:val="28"/>
          <w:szCs w:val="28"/>
        </w:rPr>
        <w:t>Виды учений и тренировок, основы их организации и проведения.</w:t>
      </w:r>
    </w:p>
    <w:p w:rsidR="00A41DA4" w:rsidRPr="00225144" w:rsidRDefault="00A41DA4" w:rsidP="00A41DA4">
      <w:pPr>
        <w:shd w:val="clear" w:color="auto" w:fill="FFFFFF"/>
        <w:ind w:left="7" w:right="22" w:firstLine="713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Сущность и цели командно-штабных учений (КШУ). Подготовка учений, разработка учебно-методических документов. Методика проведения учения.</w:t>
      </w:r>
    </w:p>
    <w:p w:rsidR="00A41DA4" w:rsidRPr="00225144" w:rsidRDefault="00A41DA4" w:rsidP="00A41DA4">
      <w:pPr>
        <w:shd w:val="clear" w:color="auto" w:fill="FFFFFF"/>
        <w:ind w:left="7" w:right="14" w:firstLine="713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Сущность и цели тактико-специальных учений (ТСУ). Подготовка ТСУ. Руководство учением. Разработка учебно-методических документов. Методика проведения учения.</w:t>
      </w:r>
    </w:p>
    <w:p w:rsidR="00A41DA4" w:rsidRPr="00225144" w:rsidRDefault="00A41DA4" w:rsidP="00A41DA4">
      <w:pPr>
        <w:shd w:val="clear" w:color="auto" w:fill="FFFFFF"/>
        <w:ind w:left="7" w:right="22" w:firstLine="706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Сущность и цели комплексного учения (КУ). Подготовка КУ. Руководство учением. Разработка учебно-методических документов. Методика проведения учения. Критерии оценки учения. Разбор КУ.</w:t>
      </w:r>
    </w:p>
    <w:p w:rsidR="00A41DA4" w:rsidRPr="00225144" w:rsidRDefault="00A41DA4" w:rsidP="00A41DA4">
      <w:pPr>
        <w:shd w:val="clear" w:color="auto" w:fill="FFFFFF"/>
        <w:ind w:left="7" w:right="14" w:firstLine="706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Сущность и цели объектовых тренировок. Подготовка объектовой тренировки. Руководство тренировкой. Разработка учебно-методических документов. Методика проведения объектовой тренировки.</w:t>
      </w:r>
    </w:p>
    <w:p w:rsidR="00A41DA4" w:rsidRPr="00225144" w:rsidRDefault="00A41DA4" w:rsidP="00A41DA4">
      <w:pPr>
        <w:shd w:val="clear" w:color="auto" w:fill="FFFFFF"/>
        <w:ind w:left="7" w:right="7" w:firstLine="706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Сущность и цели проведения «Дня защиты детей», соревнований «Школа безопасности» и полевых лагерей «Юный спасатель». Планирование, подготовка и методика проведения. Разработка учебно-методических документов. Методика проведения.</w:t>
      </w:r>
    </w:p>
    <w:p w:rsidR="00A41DA4" w:rsidRPr="00225144" w:rsidRDefault="00A41DA4" w:rsidP="00A41DA4">
      <w:pPr>
        <w:shd w:val="clear" w:color="auto" w:fill="FFFFFF"/>
        <w:ind w:left="14" w:right="22" w:firstLine="720"/>
        <w:contextualSpacing/>
        <w:jc w:val="both"/>
        <w:rPr>
          <w:b/>
          <w:sz w:val="28"/>
          <w:szCs w:val="28"/>
        </w:rPr>
      </w:pPr>
      <w:r w:rsidRPr="00225144">
        <w:rPr>
          <w:b/>
          <w:i/>
          <w:iCs/>
          <w:sz w:val="28"/>
          <w:szCs w:val="28"/>
        </w:rPr>
        <w:lastRenderedPageBreak/>
        <w:t>Тема 6.4. Организация пропаганды и информирования населения в области ГО и защиты от ЧС</w:t>
      </w:r>
    </w:p>
    <w:p w:rsidR="00A41DA4" w:rsidRPr="00225144" w:rsidRDefault="00A41DA4" w:rsidP="00A41DA4">
      <w:pPr>
        <w:shd w:val="clear" w:color="auto" w:fill="FFFFFF"/>
        <w:ind w:left="7" w:right="29" w:firstLine="706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Задачи и содержание пропаганды и информирования в области ГО, защиты от ЧС и безопасности людей на водных объектах.</w:t>
      </w:r>
    </w:p>
    <w:p w:rsidR="00A41DA4" w:rsidRPr="00225144" w:rsidRDefault="00A41DA4" w:rsidP="00A41DA4">
      <w:pPr>
        <w:shd w:val="clear" w:color="auto" w:fill="FFFFFF"/>
        <w:ind w:left="727"/>
        <w:contextualSpacing/>
        <w:rPr>
          <w:sz w:val="28"/>
          <w:szCs w:val="28"/>
        </w:rPr>
      </w:pPr>
      <w:r w:rsidRPr="00225144">
        <w:rPr>
          <w:sz w:val="28"/>
          <w:szCs w:val="28"/>
        </w:rPr>
        <w:t>Организация пропаганды и информирования населения.</w:t>
      </w:r>
    </w:p>
    <w:p w:rsidR="00A41DA4" w:rsidRPr="00225144" w:rsidRDefault="00225144" w:rsidP="00A41DA4">
      <w:pPr>
        <w:shd w:val="clear" w:color="auto" w:fill="FFFFFF"/>
        <w:ind w:left="14" w:right="14" w:firstLine="706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Взаимодействие должностных лиц и работников ГО и РСЧС со средствами массовой информации.</w:t>
      </w:r>
    </w:p>
    <w:p w:rsidR="00A41DA4" w:rsidRPr="00225144" w:rsidRDefault="00A41DA4" w:rsidP="00A41DA4">
      <w:pPr>
        <w:shd w:val="clear" w:color="auto" w:fill="FFFFFF"/>
        <w:ind w:right="7" w:firstLine="713"/>
        <w:contextualSpacing/>
        <w:jc w:val="both"/>
        <w:rPr>
          <w:b/>
          <w:sz w:val="28"/>
          <w:szCs w:val="28"/>
        </w:rPr>
      </w:pPr>
      <w:r w:rsidRPr="00225144">
        <w:rPr>
          <w:b/>
          <w:i/>
          <w:iCs/>
          <w:sz w:val="28"/>
          <w:szCs w:val="28"/>
        </w:rPr>
        <w:t>Тема 6.</w:t>
      </w:r>
      <w:r w:rsidRPr="00225144">
        <w:rPr>
          <w:b/>
          <w:sz w:val="28"/>
          <w:szCs w:val="28"/>
        </w:rPr>
        <w:t xml:space="preserve">5. </w:t>
      </w:r>
      <w:r w:rsidRPr="00225144">
        <w:rPr>
          <w:b/>
          <w:i/>
          <w:iCs/>
          <w:sz w:val="28"/>
          <w:szCs w:val="28"/>
        </w:rPr>
        <w:t>Деятельность должностных лиц и работников ГО и РСЧС по установке и использованию технических средств информирования в местах массового пребывания людей</w:t>
      </w:r>
    </w:p>
    <w:p w:rsidR="00A41DA4" w:rsidRPr="00225144" w:rsidRDefault="00A41DA4" w:rsidP="00A41DA4">
      <w:pPr>
        <w:shd w:val="clear" w:color="auto" w:fill="FFFFFF"/>
        <w:ind w:left="14" w:right="14" w:firstLine="706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Организация и порядок использования технических средств информирования в местах массового пребывания людей. Деятельность должностных лиц и работников ГО и РСЧС по установке и использованию технических средств информирования в местах массового пребывания людей. Контроль за их состоянием и функционированием.</w:t>
      </w:r>
    </w:p>
    <w:p w:rsidR="00A41DA4" w:rsidRPr="00225144" w:rsidRDefault="00A41DA4" w:rsidP="00A41DA4">
      <w:pPr>
        <w:shd w:val="clear" w:color="auto" w:fill="FFFFFF"/>
        <w:ind w:left="14" w:right="7" w:firstLine="720"/>
        <w:contextualSpacing/>
        <w:jc w:val="both"/>
        <w:rPr>
          <w:b/>
          <w:sz w:val="28"/>
          <w:szCs w:val="28"/>
        </w:rPr>
      </w:pPr>
      <w:r w:rsidRPr="00225144">
        <w:rPr>
          <w:b/>
          <w:i/>
          <w:iCs/>
          <w:sz w:val="28"/>
          <w:szCs w:val="28"/>
        </w:rPr>
        <w:t>Тема 6.6. Особенности психологической работы с населением, проживающим на радио</w:t>
      </w:r>
      <w:r w:rsidR="00834C10" w:rsidRPr="00225144">
        <w:rPr>
          <w:b/>
          <w:i/>
          <w:iCs/>
          <w:sz w:val="28"/>
          <w:szCs w:val="28"/>
        </w:rPr>
        <w:t>активно загрязненных территория</w:t>
      </w:r>
    </w:p>
    <w:p w:rsidR="00A41DA4" w:rsidRPr="00225144" w:rsidRDefault="00A41DA4" w:rsidP="00A41DA4">
      <w:pPr>
        <w:shd w:val="clear" w:color="auto" w:fill="FFFFFF"/>
        <w:ind w:left="22" w:right="7" w:firstLine="706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 xml:space="preserve">Особенности проживания и природопользования на </w:t>
      </w:r>
      <w:r w:rsidR="00225144" w:rsidRPr="00225144">
        <w:rPr>
          <w:sz w:val="28"/>
          <w:szCs w:val="28"/>
        </w:rPr>
        <w:t>радиоактивно</w:t>
      </w:r>
      <w:r w:rsidRPr="00225144">
        <w:rPr>
          <w:sz w:val="28"/>
          <w:szCs w:val="28"/>
        </w:rPr>
        <w:t xml:space="preserve"> загрязненных территориях.</w:t>
      </w:r>
    </w:p>
    <w:p w:rsidR="00A41DA4" w:rsidRPr="00225144" w:rsidRDefault="00A41DA4" w:rsidP="00A41DA4">
      <w:pPr>
        <w:shd w:val="clear" w:color="auto" w:fill="FFFFFF"/>
        <w:ind w:left="720"/>
        <w:contextualSpacing/>
        <w:rPr>
          <w:sz w:val="28"/>
          <w:szCs w:val="28"/>
        </w:rPr>
      </w:pPr>
      <w:r w:rsidRPr="00225144">
        <w:rPr>
          <w:sz w:val="28"/>
          <w:szCs w:val="28"/>
        </w:rPr>
        <w:t>Психологические особенности восприятия радиационного фактора.</w:t>
      </w:r>
    </w:p>
    <w:p w:rsidR="00A41DA4" w:rsidRPr="00225144" w:rsidRDefault="00A41DA4" w:rsidP="00A41DA4">
      <w:pPr>
        <w:shd w:val="clear" w:color="auto" w:fill="FFFFFF"/>
        <w:ind w:left="14" w:firstLine="706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Информационно-разъяснительная работа с населением, проживающим на радиоактивно загрязненных территориях.</w:t>
      </w:r>
    </w:p>
    <w:p w:rsidR="00A41DA4" w:rsidRPr="00225144" w:rsidRDefault="00A41DA4" w:rsidP="00A41DA4">
      <w:pPr>
        <w:shd w:val="clear" w:color="auto" w:fill="FFFFFF"/>
        <w:tabs>
          <w:tab w:val="left" w:pos="3470"/>
        </w:tabs>
        <w:ind w:firstLine="706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 xml:space="preserve">Психологические особенности информирования населения, проживающего на </w:t>
      </w:r>
      <w:r w:rsidR="00225144" w:rsidRPr="00225144">
        <w:rPr>
          <w:sz w:val="28"/>
          <w:szCs w:val="28"/>
        </w:rPr>
        <w:t xml:space="preserve">радиоактивно </w:t>
      </w:r>
      <w:r w:rsidRPr="00225144">
        <w:rPr>
          <w:sz w:val="28"/>
          <w:szCs w:val="28"/>
        </w:rPr>
        <w:t>загрязненных территориях.</w:t>
      </w:r>
    </w:p>
    <w:p w:rsidR="00A41DA4" w:rsidRPr="00225144" w:rsidRDefault="00A41DA4" w:rsidP="00A41DA4">
      <w:pPr>
        <w:shd w:val="clear" w:color="auto" w:fill="FFFFFF"/>
        <w:ind w:left="7" w:right="7" w:firstLine="706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Санитарно-просветительская, коррекционная и реабилитационная работа с населением.</w:t>
      </w:r>
    </w:p>
    <w:p w:rsidR="00A41DA4" w:rsidRPr="00225144" w:rsidRDefault="00A41DA4" w:rsidP="00A41DA4">
      <w:pPr>
        <w:shd w:val="clear" w:color="auto" w:fill="FFFFFF"/>
        <w:ind w:right="22" w:firstLine="713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 xml:space="preserve">Методики эмоционально-психологической поддержки населения, проживающего на </w:t>
      </w:r>
      <w:r w:rsidR="00225144" w:rsidRPr="00225144">
        <w:rPr>
          <w:sz w:val="28"/>
          <w:szCs w:val="28"/>
        </w:rPr>
        <w:t xml:space="preserve">радиоактивно </w:t>
      </w:r>
      <w:r w:rsidRPr="00225144">
        <w:rPr>
          <w:sz w:val="28"/>
          <w:szCs w:val="28"/>
        </w:rPr>
        <w:t>загрязненной территории.</w:t>
      </w:r>
    </w:p>
    <w:p w:rsidR="00B220EC" w:rsidRPr="00225144" w:rsidRDefault="00B220EC" w:rsidP="00857C06">
      <w:pPr>
        <w:shd w:val="clear" w:color="auto" w:fill="FFFFFF"/>
        <w:ind w:left="7" w:right="14" w:firstLine="720"/>
        <w:contextualSpacing/>
        <w:jc w:val="both"/>
        <w:rPr>
          <w:sz w:val="28"/>
          <w:szCs w:val="28"/>
        </w:rPr>
      </w:pPr>
      <w:r w:rsidRPr="00225144">
        <w:rPr>
          <w:b/>
          <w:bCs/>
          <w:i/>
          <w:iCs/>
          <w:sz w:val="28"/>
          <w:szCs w:val="28"/>
        </w:rPr>
        <w:t xml:space="preserve">Тема </w:t>
      </w:r>
      <w:r w:rsidR="00A41DA4" w:rsidRPr="00225144">
        <w:rPr>
          <w:b/>
          <w:bCs/>
          <w:sz w:val="28"/>
          <w:szCs w:val="28"/>
        </w:rPr>
        <w:t>6.7</w:t>
      </w:r>
      <w:r w:rsidR="00A94E9A" w:rsidRPr="00225144">
        <w:rPr>
          <w:b/>
          <w:bCs/>
          <w:sz w:val="28"/>
          <w:szCs w:val="28"/>
        </w:rPr>
        <w:t>.</w:t>
      </w:r>
      <w:r w:rsidRPr="00225144">
        <w:rPr>
          <w:b/>
          <w:bCs/>
          <w:sz w:val="28"/>
          <w:szCs w:val="28"/>
        </w:rPr>
        <w:t xml:space="preserve"> </w:t>
      </w:r>
      <w:r w:rsidRPr="00225144">
        <w:rPr>
          <w:b/>
          <w:bCs/>
          <w:i/>
          <w:iCs/>
          <w:sz w:val="28"/>
          <w:szCs w:val="28"/>
        </w:rPr>
        <w:t xml:space="preserve">Особенности деятельности должностных лиц ГО и РСЧС по организации обучения неработающего населения </w:t>
      </w:r>
      <w:r w:rsidRPr="00225144">
        <w:rPr>
          <w:i/>
          <w:iCs/>
          <w:sz w:val="28"/>
          <w:szCs w:val="28"/>
        </w:rPr>
        <w:t xml:space="preserve">в </w:t>
      </w:r>
      <w:r w:rsidRPr="00225144">
        <w:rPr>
          <w:b/>
          <w:bCs/>
          <w:i/>
          <w:iCs/>
          <w:sz w:val="28"/>
          <w:szCs w:val="28"/>
        </w:rPr>
        <w:t xml:space="preserve">области ГО и защиты от ЧС и участию </w:t>
      </w:r>
      <w:r w:rsidRPr="00225144">
        <w:rPr>
          <w:i/>
          <w:iCs/>
          <w:sz w:val="28"/>
          <w:szCs w:val="28"/>
        </w:rPr>
        <w:t xml:space="preserve">в </w:t>
      </w:r>
      <w:r w:rsidRPr="00225144">
        <w:rPr>
          <w:b/>
          <w:bCs/>
          <w:i/>
          <w:iCs/>
          <w:sz w:val="28"/>
          <w:szCs w:val="28"/>
        </w:rPr>
        <w:t xml:space="preserve">обучении подрастающего поколения </w:t>
      </w:r>
      <w:r w:rsidRPr="00225144">
        <w:rPr>
          <w:i/>
          <w:iCs/>
          <w:sz w:val="28"/>
          <w:szCs w:val="28"/>
        </w:rPr>
        <w:t xml:space="preserve">в </w:t>
      </w:r>
      <w:r w:rsidRPr="00225144">
        <w:rPr>
          <w:b/>
          <w:bCs/>
          <w:i/>
          <w:iCs/>
          <w:sz w:val="28"/>
          <w:szCs w:val="28"/>
        </w:rPr>
        <w:t>области безопасности жизнедеятельности</w:t>
      </w:r>
    </w:p>
    <w:p w:rsidR="00B220EC" w:rsidRPr="00225144" w:rsidRDefault="00B220EC" w:rsidP="00857C06">
      <w:pPr>
        <w:shd w:val="clear" w:color="auto" w:fill="FFFFFF"/>
        <w:ind w:left="7" w:right="22" w:firstLine="698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Планирование и контроль за проведением мероприятий по обучению неработающего населения. Комплексный план мероприятий по обучению неработающего населения в области ГО и защиты от ЧС.</w:t>
      </w:r>
    </w:p>
    <w:p w:rsidR="00B220EC" w:rsidRPr="00225144" w:rsidRDefault="00B220EC" w:rsidP="00857C06">
      <w:pPr>
        <w:shd w:val="clear" w:color="auto" w:fill="FFFFFF"/>
        <w:ind w:left="7" w:right="22" w:firstLine="706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Координация деятельности органов</w:t>
      </w:r>
      <w:r w:rsidR="00A94E9A" w:rsidRPr="00225144">
        <w:rPr>
          <w:sz w:val="28"/>
          <w:szCs w:val="28"/>
        </w:rPr>
        <w:t xml:space="preserve"> </w:t>
      </w:r>
      <w:r w:rsidRPr="00225144">
        <w:rPr>
          <w:sz w:val="28"/>
          <w:szCs w:val="28"/>
        </w:rPr>
        <w:t>управлени</w:t>
      </w:r>
      <w:r w:rsidR="00A94E9A" w:rsidRPr="00225144">
        <w:rPr>
          <w:sz w:val="28"/>
          <w:szCs w:val="28"/>
        </w:rPr>
        <w:t>я</w:t>
      </w:r>
      <w:r w:rsidRPr="00225144">
        <w:rPr>
          <w:sz w:val="28"/>
          <w:szCs w:val="28"/>
        </w:rPr>
        <w:t xml:space="preserve"> и организаций, участвующих в обучении неработающего населения.</w:t>
      </w:r>
    </w:p>
    <w:p w:rsidR="00B220EC" w:rsidRPr="00225144" w:rsidRDefault="00B220EC" w:rsidP="00857C06">
      <w:pPr>
        <w:shd w:val="clear" w:color="auto" w:fill="FFFFFF"/>
        <w:ind w:left="7" w:right="14" w:firstLine="713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Обеспечение учебно-материальной базой процесса обучения неработающего населения.</w:t>
      </w:r>
    </w:p>
    <w:p w:rsidR="00B220EC" w:rsidRPr="00225144" w:rsidRDefault="00B220EC" w:rsidP="00857C06">
      <w:pPr>
        <w:shd w:val="clear" w:color="auto" w:fill="FFFFFF"/>
        <w:ind w:left="14" w:right="14" w:firstLine="698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Организация разработки, издания и внедрения наглядных пособий, памяток, листовок и другой пропагандистской литературы для проведения обучения неработающего населения по гражданской обороне, чрезвычайным ситуациям и пожарной безопасности.</w:t>
      </w:r>
    </w:p>
    <w:p w:rsidR="00B220EC" w:rsidRPr="00225144" w:rsidRDefault="00B220EC" w:rsidP="00857C06">
      <w:pPr>
        <w:shd w:val="clear" w:color="auto" w:fill="FFFFFF"/>
        <w:ind w:left="14" w:right="14" w:firstLine="698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Мероприятия, направленные на повышение охвата неработающего населения, подрастающего поколения и качества их обучения.</w:t>
      </w:r>
    </w:p>
    <w:p w:rsidR="00B220EC" w:rsidRPr="00225144" w:rsidRDefault="00B220EC" w:rsidP="00857C06">
      <w:pPr>
        <w:shd w:val="clear" w:color="auto" w:fill="FFFFFF"/>
        <w:ind w:left="14" w:right="14" w:firstLine="698"/>
        <w:contextualSpacing/>
        <w:jc w:val="both"/>
        <w:rPr>
          <w:sz w:val="28"/>
          <w:szCs w:val="28"/>
        </w:rPr>
      </w:pPr>
      <w:r w:rsidRPr="00225144">
        <w:rPr>
          <w:sz w:val="28"/>
          <w:szCs w:val="28"/>
        </w:rPr>
        <w:t xml:space="preserve">Взаимодействие должностных лиц ГО и РСЧС с должностными лицами </w:t>
      </w:r>
      <w:r w:rsidRPr="00225144">
        <w:rPr>
          <w:sz w:val="28"/>
          <w:szCs w:val="28"/>
        </w:rPr>
        <w:lastRenderedPageBreak/>
        <w:t>органов управления образованием по подготовке подрастающего поколения в области безопасности жизнедеятельности.</w:t>
      </w:r>
    </w:p>
    <w:p w:rsidR="00B220EC" w:rsidRPr="00FB07DB" w:rsidRDefault="00B220EC" w:rsidP="00857C06">
      <w:pPr>
        <w:shd w:val="clear" w:color="auto" w:fill="FFFFFF"/>
        <w:ind w:left="7"/>
        <w:contextualSpacing/>
        <w:jc w:val="center"/>
        <w:rPr>
          <w:bCs/>
          <w:sz w:val="28"/>
          <w:szCs w:val="28"/>
        </w:rPr>
      </w:pPr>
    </w:p>
    <w:p w:rsidR="00225144" w:rsidRPr="00225144" w:rsidRDefault="00225144" w:rsidP="00225144">
      <w:pPr>
        <w:pStyle w:val="a6"/>
        <w:numPr>
          <w:ilvl w:val="0"/>
          <w:numId w:val="16"/>
        </w:numPr>
        <w:shd w:val="clear" w:color="auto" w:fill="FFFFFF"/>
        <w:jc w:val="center"/>
        <w:rPr>
          <w:b/>
          <w:bCs/>
          <w:color w:val="000000" w:themeColor="text1"/>
          <w:sz w:val="28"/>
          <w:szCs w:val="28"/>
        </w:rPr>
      </w:pPr>
      <w:r w:rsidRPr="00225144">
        <w:rPr>
          <w:b/>
          <w:bCs/>
          <w:color w:val="000000" w:themeColor="text1"/>
          <w:sz w:val="28"/>
          <w:szCs w:val="28"/>
        </w:rPr>
        <w:t>Учебно-методическое обеспечение курса обучения</w:t>
      </w:r>
    </w:p>
    <w:p w:rsidR="00225144" w:rsidRPr="00225144" w:rsidRDefault="00225144" w:rsidP="00225144">
      <w:pPr>
        <w:pStyle w:val="a6"/>
        <w:shd w:val="clear" w:color="auto" w:fill="FFFFFF"/>
        <w:ind w:left="0"/>
        <w:jc w:val="center"/>
        <w:rPr>
          <w:color w:val="000000" w:themeColor="text1"/>
          <w:sz w:val="28"/>
          <w:szCs w:val="28"/>
        </w:rPr>
      </w:pPr>
    </w:p>
    <w:p w:rsidR="00225144" w:rsidRPr="00225144" w:rsidRDefault="00225144" w:rsidP="00225144">
      <w:pPr>
        <w:pStyle w:val="a6"/>
        <w:numPr>
          <w:ilvl w:val="1"/>
          <w:numId w:val="17"/>
        </w:numPr>
        <w:shd w:val="clear" w:color="auto" w:fill="FFFFFF"/>
        <w:ind w:left="0" w:firstLine="851"/>
        <w:jc w:val="center"/>
        <w:rPr>
          <w:b/>
          <w:bCs/>
          <w:color w:val="000000" w:themeColor="text1"/>
          <w:sz w:val="28"/>
          <w:szCs w:val="28"/>
        </w:rPr>
      </w:pPr>
      <w:r w:rsidRPr="00225144">
        <w:rPr>
          <w:b/>
          <w:bCs/>
          <w:color w:val="000000" w:themeColor="text1"/>
          <w:sz w:val="28"/>
          <w:szCs w:val="28"/>
        </w:rPr>
        <w:t>Список литературы</w:t>
      </w:r>
    </w:p>
    <w:p w:rsidR="00225144" w:rsidRPr="00225144" w:rsidRDefault="00225144" w:rsidP="00225144">
      <w:pPr>
        <w:pStyle w:val="a6"/>
        <w:numPr>
          <w:ilvl w:val="0"/>
          <w:numId w:val="15"/>
        </w:numPr>
        <w:shd w:val="clear" w:color="auto" w:fill="FFFFFF"/>
        <w:tabs>
          <w:tab w:val="left" w:pos="-4111"/>
          <w:tab w:val="left" w:pos="1276"/>
        </w:tabs>
        <w:ind w:left="0" w:right="7" w:firstLine="709"/>
        <w:jc w:val="both"/>
        <w:rPr>
          <w:sz w:val="28"/>
          <w:szCs w:val="28"/>
        </w:rPr>
      </w:pPr>
      <w:r w:rsidRPr="00225144">
        <w:rPr>
          <w:sz w:val="28"/>
          <w:szCs w:val="28"/>
        </w:rPr>
        <w:t>Федеральный конституционный закон от 30 мая 2001 г. № 3-ФКЗ «О чрезвычайном положении».</w:t>
      </w:r>
    </w:p>
    <w:p w:rsidR="00225144" w:rsidRPr="00225144" w:rsidRDefault="00225144" w:rsidP="00225144">
      <w:pPr>
        <w:pStyle w:val="a6"/>
        <w:numPr>
          <w:ilvl w:val="0"/>
          <w:numId w:val="15"/>
        </w:numPr>
        <w:shd w:val="clear" w:color="auto" w:fill="FFFFFF"/>
        <w:tabs>
          <w:tab w:val="left" w:pos="-4111"/>
          <w:tab w:val="left" w:pos="1276"/>
        </w:tabs>
        <w:ind w:left="0" w:right="7" w:firstLine="709"/>
        <w:jc w:val="both"/>
        <w:rPr>
          <w:sz w:val="28"/>
          <w:szCs w:val="28"/>
        </w:rPr>
      </w:pPr>
      <w:r w:rsidRPr="00225144">
        <w:rPr>
          <w:sz w:val="28"/>
          <w:szCs w:val="28"/>
        </w:rPr>
        <w:t>Федеральный закон от 21 декабря 1994 г. № 68-ФЗ «О защите населения и территорий от чрезвычайных ситуаций природного и техногенного характера».</w:t>
      </w:r>
    </w:p>
    <w:p w:rsidR="00225144" w:rsidRPr="00225144" w:rsidRDefault="00225144" w:rsidP="00225144">
      <w:pPr>
        <w:pStyle w:val="a6"/>
        <w:numPr>
          <w:ilvl w:val="0"/>
          <w:numId w:val="15"/>
        </w:numPr>
        <w:shd w:val="clear" w:color="auto" w:fill="FFFFFF"/>
        <w:tabs>
          <w:tab w:val="left" w:pos="-4111"/>
          <w:tab w:val="left" w:pos="1276"/>
        </w:tabs>
        <w:ind w:left="0" w:firstLine="709"/>
        <w:jc w:val="both"/>
        <w:rPr>
          <w:sz w:val="28"/>
          <w:szCs w:val="28"/>
        </w:rPr>
      </w:pPr>
      <w:r w:rsidRPr="00225144">
        <w:rPr>
          <w:sz w:val="28"/>
          <w:szCs w:val="28"/>
        </w:rPr>
        <w:t>Федеральный закон от 12 февраля 1998 г. № 28-ФЗ «О гражданской обороне».</w:t>
      </w:r>
    </w:p>
    <w:p w:rsidR="00225144" w:rsidRPr="00225144" w:rsidRDefault="00225144" w:rsidP="00225144">
      <w:pPr>
        <w:pStyle w:val="a6"/>
        <w:numPr>
          <w:ilvl w:val="0"/>
          <w:numId w:val="15"/>
        </w:numPr>
        <w:shd w:val="clear" w:color="auto" w:fill="FFFFFF"/>
        <w:tabs>
          <w:tab w:val="left" w:pos="-4111"/>
          <w:tab w:val="left" w:pos="1276"/>
        </w:tabs>
        <w:ind w:left="0" w:right="7" w:firstLine="709"/>
        <w:jc w:val="both"/>
        <w:rPr>
          <w:sz w:val="28"/>
          <w:szCs w:val="28"/>
        </w:rPr>
      </w:pPr>
      <w:r w:rsidRPr="00225144">
        <w:rPr>
          <w:sz w:val="28"/>
          <w:szCs w:val="28"/>
        </w:rPr>
        <w:t>Федеральный закон от 21 декабря 1994 г. № 69-ФЗ «О пожарной безопасности».</w:t>
      </w:r>
    </w:p>
    <w:p w:rsidR="00225144" w:rsidRPr="00225144" w:rsidRDefault="00225144" w:rsidP="00225144">
      <w:pPr>
        <w:pStyle w:val="a6"/>
        <w:numPr>
          <w:ilvl w:val="0"/>
          <w:numId w:val="15"/>
        </w:numPr>
        <w:shd w:val="clear" w:color="auto" w:fill="FFFFFF"/>
        <w:tabs>
          <w:tab w:val="left" w:pos="-4111"/>
          <w:tab w:val="left" w:pos="1276"/>
        </w:tabs>
        <w:ind w:left="0" w:firstLine="709"/>
        <w:jc w:val="both"/>
        <w:rPr>
          <w:sz w:val="28"/>
          <w:szCs w:val="28"/>
        </w:rPr>
      </w:pPr>
      <w:r w:rsidRPr="00225144">
        <w:rPr>
          <w:sz w:val="28"/>
          <w:szCs w:val="28"/>
        </w:rPr>
        <w:t>Федеральный закон от 6 марта 2006 г. № 35-ФЗ «О противодействии терроризму».</w:t>
      </w:r>
    </w:p>
    <w:p w:rsidR="00225144" w:rsidRPr="00225144" w:rsidRDefault="00225144" w:rsidP="00225144">
      <w:pPr>
        <w:pStyle w:val="a6"/>
        <w:numPr>
          <w:ilvl w:val="0"/>
          <w:numId w:val="15"/>
        </w:numPr>
        <w:shd w:val="clear" w:color="auto" w:fill="FFFFFF"/>
        <w:tabs>
          <w:tab w:val="left" w:pos="-4111"/>
          <w:tab w:val="left" w:pos="1276"/>
        </w:tabs>
        <w:ind w:left="0" w:firstLine="709"/>
        <w:jc w:val="both"/>
        <w:rPr>
          <w:sz w:val="28"/>
          <w:szCs w:val="28"/>
        </w:rPr>
      </w:pPr>
      <w:r w:rsidRPr="00225144">
        <w:rPr>
          <w:sz w:val="28"/>
          <w:szCs w:val="28"/>
        </w:rPr>
        <w:t>Федеральный закон от 22 июля 2008 г. № 123-ФЗ «Технический регламент о требованиях пожарной безопасности».</w:t>
      </w:r>
    </w:p>
    <w:p w:rsidR="00225144" w:rsidRPr="00225144" w:rsidRDefault="00225144" w:rsidP="00225144">
      <w:pPr>
        <w:pStyle w:val="a6"/>
        <w:numPr>
          <w:ilvl w:val="0"/>
          <w:numId w:val="15"/>
        </w:numPr>
        <w:shd w:val="clear" w:color="auto" w:fill="FFFFFF"/>
        <w:tabs>
          <w:tab w:val="left" w:pos="-4111"/>
          <w:tab w:val="center" w:pos="-1560"/>
          <w:tab w:val="left" w:pos="-1134"/>
          <w:tab w:val="left" w:pos="-993"/>
          <w:tab w:val="left" w:pos="1276"/>
        </w:tabs>
        <w:ind w:left="0" w:firstLine="709"/>
        <w:jc w:val="both"/>
      </w:pPr>
      <w:r w:rsidRPr="00225144">
        <w:rPr>
          <w:sz w:val="28"/>
          <w:szCs w:val="28"/>
        </w:rPr>
        <w:t xml:space="preserve">Федеральный закон от 9 января 1996 г. № 3-ФЗ «О радиационной безопасности населения». </w:t>
      </w:r>
    </w:p>
    <w:p w:rsidR="00225144" w:rsidRPr="00225144" w:rsidRDefault="00225144" w:rsidP="00225144">
      <w:pPr>
        <w:pStyle w:val="a6"/>
        <w:numPr>
          <w:ilvl w:val="0"/>
          <w:numId w:val="15"/>
        </w:numPr>
        <w:shd w:val="clear" w:color="auto" w:fill="FFFFFF"/>
        <w:tabs>
          <w:tab w:val="left" w:pos="-4111"/>
          <w:tab w:val="center" w:pos="-1560"/>
          <w:tab w:val="left" w:pos="-1134"/>
          <w:tab w:val="left" w:pos="-993"/>
          <w:tab w:val="left" w:pos="1276"/>
        </w:tabs>
        <w:ind w:left="0" w:firstLine="709"/>
        <w:jc w:val="both"/>
      </w:pPr>
      <w:r w:rsidRPr="00225144">
        <w:rPr>
          <w:sz w:val="28"/>
          <w:szCs w:val="28"/>
        </w:rPr>
        <w:t>Федеральный закон от 6 октября 2003 г. № 131 – ФЗ «Об общих принципах организации местного самоуправления в Российской Федерации».</w:t>
      </w:r>
    </w:p>
    <w:p w:rsidR="00225144" w:rsidRPr="00225144" w:rsidRDefault="00225144" w:rsidP="00225144">
      <w:pPr>
        <w:pStyle w:val="a6"/>
        <w:numPr>
          <w:ilvl w:val="0"/>
          <w:numId w:val="15"/>
        </w:numPr>
        <w:shd w:val="clear" w:color="auto" w:fill="FFFFFF"/>
        <w:tabs>
          <w:tab w:val="left" w:pos="-4111"/>
          <w:tab w:val="center" w:pos="-1560"/>
          <w:tab w:val="left" w:pos="-1134"/>
          <w:tab w:val="left" w:pos="-993"/>
          <w:tab w:val="left" w:pos="1276"/>
        </w:tabs>
        <w:ind w:left="0" w:firstLine="709"/>
        <w:jc w:val="both"/>
        <w:rPr>
          <w:sz w:val="28"/>
          <w:szCs w:val="28"/>
        </w:rPr>
      </w:pPr>
      <w:r w:rsidRPr="00225144">
        <w:rPr>
          <w:sz w:val="28"/>
          <w:szCs w:val="28"/>
        </w:rPr>
        <w:t>Федеральный закон от 30 декабря 2001 г. № 195 – ФЗ «Кодекс российской федерации об административных правонарушениях».</w:t>
      </w:r>
    </w:p>
    <w:p w:rsidR="00225144" w:rsidRPr="00225144" w:rsidRDefault="00225144" w:rsidP="00225144">
      <w:pPr>
        <w:pStyle w:val="a6"/>
        <w:numPr>
          <w:ilvl w:val="0"/>
          <w:numId w:val="15"/>
        </w:numPr>
        <w:shd w:val="clear" w:color="auto" w:fill="FFFFFF"/>
        <w:tabs>
          <w:tab w:val="left" w:pos="-4111"/>
          <w:tab w:val="center" w:pos="-1560"/>
          <w:tab w:val="left" w:pos="-1134"/>
          <w:tab w:val="left" w:pos="-993"/>
          <w:tab w:val="left" w:pos="1276"/>
        </w:tabs>
        <w:ind w:left="0" w:firstLine="709"/>
        <w:jc w:val="both"/>
      </w:pPr>
      <w:r w:rsidRPr="00225144">
        <w:rPr>
          <w:sz w:val="28"/>
          <w:szCs w:val="28"/>
        </w:rPr>
        <w:t>Федеральный закон от 29 декабря 1994 г. № 79 – ФЗ «О государственном материальном резерве».</w:t>
      </w:r>
    </w:p>
    <w:p w:rsidR="00225144" w:rsidRPr="00225144" w:rsidRDefault="00225144" w:rsidP="00225144">
      <w:pPr>
        <w:pStyle w:val="ConsPlusTitle"/>
        <w:widowControl/>
        <w:numPr>
          <w:ilvl w:val="0"/>
          <w:numId w:val="15"/>
        </w:numPr>
        <w:tabs>
          <w:tab w:val="left" w:pos="-4111"/>
          <w:tab w:val="left" w:pos="1276"/>
        </w:tabs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25144">
        <w:rPr>
          <w:rFonts w:ascii="Times New Roman" w:hAnsi="Times New Roman" w:cs="Times New Roman"/>
          <w:b w:val="0"/>
          <w:sz w:val="28"/>
          <w:szCs w:val="28"/>
        </w:rPr>
        <w:t>Федеральный закон от 21 июля 1997 г. № 116-ФЗ «О промышленной безопасности опасных производственных объектов».</w:t>
      </w:r>
    </w:p>
    <w:p w:rsidR="00225144" w:rsidRPr="00225144" w:rsidRDefault="00225144" w:rsidP="00225144">
      <w:pPr>
        <w:pStyle w:val="ConsPlusTitle"/>
        <w:widowControl/>
        <w:numPr>
          <w:ilvl w:val="0"/>
          <w:numId w:val="15"/>
        </w:numPr>
        <w:tabs>
          <w:tab w:val="left" w:pos="-4111"/>
          <w:tab w:val="left" w:pos="1276"/>
        </w:tabs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25144">
        <w:rPr>
          <w:rFonts w:ascii="Times New Roman" w:hAnsi="Times New Roman" w:cs="Times New Roman"/>
          <w:b w:val="0"/>
          <w:sz w:val="28"/>
          <w:szCs w:val="28"/>
        </w:rPr>
        <w:t xml:space="preserve">Федеральный закон от 22 августа 1995 г. № 151 – ФЗ «Об аварийно-спасательных службах и статусе спасателей». </w:t>
      </w:r>
    </w:p>
    <w:p w:rsidR="00225144" w:rsidRPr="00225144" w:rsidRDefault="00225144" w:rsidP="00225144">
      <w:pPr>
        <w:pStyle w:val="ConsPlusTitle"/>
        <w:widowControl/>
        <w:numPr>
          <w:ilvl w:val="0"/>
          <w:numId w:val="15"/>
        </w:numPr>
        <w:tabs>
          <w:tab w:val="left" w:pos="-4111"/>
          <w:tab w:val="left" w:pos="1276"/>
        </w:tabs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25144">
        <w:rPr>
          <w:rFonts w:ascii="Times New Roman" w:hAnsi="Times New Roman" w:cs="Times New Roman"/>
          <w:b w:val="0"/>
          <w:sz w:val="28"/>
          <w:szCs w:val="28"/>
        </w:rPr>
        <w:t>Указ Президента РФ от 12 мая 2009 г. № 537 «О стратегии национальной безопасности Российской Федерации на период до 2020 года».</w:t>
      </w:r>
    </w:p>
    <w:p w:rsidR="00225144" w:rsidRPr="00225144" w:rsidRDefault="00225144" w:rsidP="00225144">
      <w:pPr>
        <w:pStyle w:val="ConsPlusTitle"/>
        <w:numPr>
          <w:ilvl w:val="0"/>
          <w:numId w:val="15"/>
        </w:numPr>
        <w:tabs>
          <w:tab w:val="left" w:pos="-4111"/>
          <w:tab w:val="left" w:pos="1276"/>
        </w:tabs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25144">
        <w:rPr>
          <w:rFonts w:ascii="Times New Roman" w:hAnsi="Times New Roman" w:cs="Times New Roman"/>
          <w:b w:val="0"/>
          <w:sz w:val="28"/>
          <w:szCs w:val="28"/>
        </w:rPr>
        <w:t xml:space="preserve">Указ Президента РФ от 14 июня 2012 г. N 851 "О порядке установления уровней террористической опасности, предусматривающих принятие дополнительных мер по обеспечению безопасности личности, общества и государства» </w:t>
      </w:r>
    </w:p>
    <w:p w:rsidR="00225144" w:rsidRPr="00225144" w:rsidRDefault="00225144" w:rsidP="00225144">
      <w:pPr>
        <w:pStyle w:val="a6"/>
        <w:numPr>
          <w:ilvl w:val="0"/>
          <w:numId w:val="15"/>
        </w:numPr>
        <w:shd w:val="clear" w:color="auto" w:fill="FFFFFF"/>
        <w:tabs>
          <w:tab w:val="left" w:pos="-11590"/>
          <w:tab w:val="left" w:pos="-11165"/>
          <w:tab w:val="left" w:pos="-4111"/>
          <w:tab w:val="left" w:pos="1276"/>
        </w:tabs>
        <w:ind w:left="0" w:right="7" w:firstLine="709"/>
        <w:jc w:val="both"/>
        <w:rPr>
          <w:sz w:val="28"/>
          <w:szCs w:val="28"/>
        </w:rPr>
      </w:pPr>
      <w:r w:rsidRPr="00225144">
        <w:rPr>
          <w:bCs/>
          <w:sz w:val="28"/>
          <w:szCs w:val="28"/>
        </w:rPr>
        <w:t>Указ Президента РФ от 13 ноября 2013 г. № 1522 «О создании</w:t>
      </w:r>
      <w:r>
        <w:rPr>
          <w:bCs/>
          <w:sz w:val="28"/>
          <w:szCs w:val="28"/>
        </w:rPr>
        <w:t xml:space="preserve"> </w:t>
      </w:r>
      <w:r w:rsidRPr="00225144">
        <w:rPr>
          <w:bCs/>
          <w:sz w:val="28"/>
          <w:szCs w:val="28"/>
        </w:rPr>
        <w:t>КСЭОН об угрозе возникнове</w:t>
      </w:r>
      <w:r w:rsidR="000A7720">
        <w:rPr>
          <w:bCs/>
          <w:sz w:val="28"/>
          <w:szCs w:val="28"/>
        </w:rPr>
        <w:t>ния или о возникновении ЧС».</w:t>
      </w:r>
    </w:p>
    <w:p w:rsidR="00225144" w:rsidRPr="00225144" w:rsidRDefault="00225144" w:rsidP="00225144">
      <w:pPr>
        <w:pStyle w:val="a6"/>
        <w:numPr>
          <w:ilvl w:val="0"/>
          <w:numId w:val="15"/>
        </w:numPr>
        <w:shd w:val="clear" w:color="auto" w:fill="FFFFFF"/>
        <w:tabs>
          <w:tab w:val="left" w:pos="-4111"/>
          <w:tab w:val="left" w:pos="1276"/>
        </w:tabs>
        <w:ind w:left="0" w:right="7" w:firstLine="709"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Постановление правительства РФ от 30 декабря 2003 г. № 794 «О единой государственной системе предупреждения и ликвидации чрезвычайных ситуаций».</w:t>
      </w:r>
    </w:p>
    <w:p w:rsidR="00225144" w:rsidRPr="00225144" w:rsidRDefault="00225144" w:rsidP="00225144">
      <w:pPr>
        <w:pStyle w:val="a6"/>
        <w:numPr>
          <w:ilvl w:val="0"/>
          <w:numId w:val="15"/>
        </w:numPr>
        <w:shd w:val="clear" w:color="auto" w:fill="FFFFFF"/>
        <w:tabs>
          <w:tab w:val="left" w:pos="-4111"/>
          <w:tab w:val="left" w:pos="1276"/>
          <w:tab w:val="left" w:pos="1418"/>
        </w:tabs>
        <w:ind w:left="0" w:right="14" w:firstLine="709"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Постановление Правительства Российской Федерации от 21 мая 2007 г. № 304 «О классификации чрезвычайных ситуаций природного и техногенного характера».</w:t>
      </w:r>
    </w:p>
    <w:p w:rsidR="00225144" w:rsidRPr="00225144" w:rsidRDefault="00225144" w:rsidP="00225144">
      <w:pPr>
        <w:pStyle w:val="a6"/>
        <w:numPr>
          <w:ilvl w:val="0"/>
          <w:numId w:val="15"/>
        </w:numPr>
        <w:shd w:val="clear" w:color="auto" w:fill="FFFFFF"/>
        <w:tabs>
          <w:tab w:val="left" w:pos="-4111"/>
          <w:tab w:val="left" w:pos="1276"/>
          <w:tab w:val="left" w:pos="1418"/>
        </w:tabs>
        <w:ind w:left="0" w:right="7" w:firstLine="709"/>
        <w:jc w:val="both"/>
        <w:rPr>
          <w:sz w:val="28"/>
          <w:szCs w:val="28"/>
        </w:rPr>
      </w:pPr>
      <w:r w:rsidRPr="00225144">
        <w:rPr>
          <w:sz w:val="28"/>
          <w:szCs w:val="28"/>
        </w:rPr>
        <w:t xml:space="preserve">Постановление Правительства Российской Федерации от 4 сентября </w:t>
      </w:r>
      <w:r w:rsidRPr="00225144">
        <w:rPr>
          <w:sz w:val="28"/>
          <w:szCs w:val="28"/>
        </w:rPr>
        <w:lastRenderedPageBreak/>
        <w:t>2003 г. № 547 «О порядке подготовки населения в области защиты от чрезвычайных ситуаций природного и техногенного характера».</w:t>
      </w:r>
    </w:p>
    <w:p w:rsidR="00225144" w:rsidRPr="00225144" w:rsidRDefault="00225144" w:rsidP="00225144">
      <w:pPr>
        <w:pStyle w:val="a6"/>
        <w:numPr>
          <w:ilvl w:val="0"/>
          <w:numId w:val="15"/>
        </w:numPr>
        <w:shd w:val="clear" w:color="auto" w:fill="FFFFFF"/>
        <w:tabs>
          <w:tab w:val="left" w:pos="-4111"/>
          <w:tab w:val="center" w:pos="-1560"/>
          <w:tab w:val="left" w:pos="-1134"/>
          <w:tab w:val="left" w:pos="-993"/>
          <w:tab w:val="left" w:pos="1276"/>
        </w:tabs>
        <w:ind w:left="0" w:firstLine="709"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Постановление Правительства Российской Федерации от 2 ноября 2000 г. № 841 «Об организации обучения населения в области гражданской обороны».</w:t>
      </w:r>
      <w:r w:rsidRPr="00225144">
        <w:rPr>
          <w:bCs/>
          <w:sz w:val="28"/>
          <w:szCs w:val="28"/>
        </w:rPr>
        <w:t xml:space="preserve"> </w:t>
      </w:r>
    </w:p>
    <w:p w:rsidR="00225144" w:rsidRPr="00850F0F" w:rsidRDefault="00225144" w:rsidP="00850F0F">
      <w:pPr>
        <w:pStyle w:val="a6"/>
        <w:numPr>
          <w:ilvl w:val="0"/>
          <w:numId w:val="15"/>
        </w:numPr>
        <w:shd w:val="clear" w:color="auto" w:fill="FFFFFF"/>
        <w:tabs>
          <w:tab w:val="left" w:pos="-4111"/>
          <w:tab w:val="center" w:pos="-1560"/>
          <w:tab w:val="left" w:pos="-1134"/>
          <w:tab w:val="left" w:pos="-993"/>
          <w:tab w:val="left" w:pos="1276"/>
        </w:tabs>
        <w:ind w:left="0" w:firstLine="709"/>
        <w:jc w:val="both"/>
        <w:rPr>
          <w:bCs/>
          <w:sz w:val="28"/>
          <w:szCs w:val="28"/>
        </w:rPr>
      </w:pPr>
      <w:r w:rsidRPr="00850F0F">
        <w:rPr>
          <w:bCs/>
          <w:sz w:val="28"/>
          <w:szCs w:val="28"/>
        </w:rPr>
        <w:t>Постановление Правительства РФ от 15 февраля 2014 г. № 11</w:t>
      </w:r>
      <w:r w:rsidR="00850F0F" w:rsidRPr="00850F0F">
        <w:rPr>
          <w:bCs/>
          <w:sz w:val="28"/>
          <w:szCs w:val="28"/>
        </w:rPr>
        <w:t xml:space="preserve">0 </w:t>
      </w:r>
      <w:r w:rsidR="000A7720" w:rsidRPr="00850F0F">
        <w:rPr>
          <w:bCs/>
          <w:sz w:val="28"/>
          <w:szCs w:val="28"/>
        </w:rPr>
        <w:t>«</w:t>
      </w:r>
      <w:r w:rsidRPr="00850F0F">
        <w:rPr>
          <w:bCs/>
          <w:sz w:val="28"/>
          <w:szCs w:val="28"/>
        </w:rPr>
        <w:t>О выделении бюджетных ассигнований из резервного фонда правительства Российской Федерации по предупреждению и ликвидации чрезвычайных ситуаций</w:t>
      </w:r>
      <w:r w:rsidR="00850F0F" w:rsidRPr="00850F0F">
        <w:rPr>
          <w:bCs/>
          <w:sz w:val="28"/>
          <w:szCs w:val="28"/>
        </w:rPr>
        <w:t xml:space="preserve"> </w:t>
      </w:r>
      <w:r w:rsidRPr="00850F0F">
        <w:rPr>
          <w:bCs/>
          <w:sz w:val="28"/>
          <w:szCs w:val="28"/>
        </w:rPr>
        <w:t>и последствий стихийных бедствий».</w:t>
      </w:r>
    </w:p>
    <w:p w:rsidR="00225144" w:rsidRPr="00225144" w:rsidRDefault="00225144" w:rsidP="00225144">
      <w:pPr>
        <w:pStyle w:val="ConsPlusTitle"/>
        <w:widowControl/>
        <w:numPr>
          <w:ilvl w:val="0"/>
          <w:numId w:val="15"/>
        </w:numPr>
        <w:tabs>
          <w:tab w:val="left" w:pos="-4111"/>
          <w:tab w:val="left" w:pos="1276"/>
        </w:tabs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25144">
        <w:rPr>
          <w:rFonts w:ascii="Times New Roman" w:hAnsi="Times New Roman" w:cs="Times New Roman"/>
          <w:b w:val="0"/>
          <w:sz w:val="28"/>
          <w:szCs w:val="28"/>
        </w:rPr>
        <w:t>Постановление Правительства Российской Федерации от 10 ноября 1996 г. № 1340 «О порядке создания и использования резервов материальных ресурсов для ликвидации чрезвычайных ситуаций природного и техногенного характера».</w:t>
      </w:r>
    </w:p>
    <w:p w:rsidR="00225144" w:rsidRPr="00225144" w:rsidRDefault="00225144" w:rsidP="00225144">
      <w:pPr>
        <w:pStyle w:val="ConsPlusTitle"/>
        <w:widowControl/>
        <w:numPr>
          <w:ilvl w:val="0"/>
          <w:numId w:val="15"/>
        </w:numPr>
        <w:tabs>
          <w:tab w:val="left" w:pos="-4111"/>
          <w:tab w:val="left" w:pos="1276"/>
        </w:tabs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25144">
        <w:rPr>
          <w:rFonts w:ascii="Times New Roman" w:hAnsi="Times New Roman" w:cs="Times New Roman"/>
          <w:b w:val="0"/>
          <w:sz w:val="28"/>
          <w:szCs w:val="28"/>
        </w:rPr>
        <w:t xml:space="preserve">Постановление Правительства Российской Федерации от 27 апреля 2000 г. № 379 «О накоплении, хранении и использовании в целях ГО запасов материально-технических, продовольственных, медицинских и иных средств». </w:t>
      </w:r>
    </w:p>
    <w:p w:rsidR="00225144" w:rsidRPr="00225144" w:rsidRDefault="00225144" w:rsidP="00225144">
      <w:pPr>
        <w:pStyle w:val="a6"/>
        <w:numPr>
          <w:ilvl w:val="0"/>
          <w:numId w:val="15"/>
        </w:numPr>
        <w:shd w:val="clear" w:color="auto" w:fill="FFFFFF"/>
        <w:tabs>
          <w:tab w:val="left" w:pos="-4111"/>
          <w:tab w:val="center" w:pos="-1560"/>
          <w:tab w:val="left" w:pos="-1134"/>
          <w:tab w:val="left" w:pos="-993"/>
          <w:tab w:val="left" w:pos="1276"/>
        </w:tabs>
        <w:spacing w:after="200" w:line="276" w:lineRule="auto"/>
        <w:ind w:left="0" w:firstLine="709"/>
        <w:jc w:val="both"/>
        <w:rPr>
          <w:bCs/>
          <w:sz w:val="28"/>
          <w:szCs w:val="28"/>
        </w:rPr>
      </w:pPr>
      <w:r w:rsidRPr="00225144">
        <w:rPr>
          <w:sz w:val="28"/>
          <w:szCs w:val="28"/>
        </w:rPr>
        <w:t xml:space="preserve">Постановление Правительства Российской Федерации от 25 апреля 2012 г. N 390 «О противопожарном режиме». </w:t>
      </w:r>
    </w:p>
    <w:p w:rsidR="00225144" w:rsidRPr="00225144" w:rsidRDefault="00225144" w:rsidP="00225144">
      <w:pPr>
        <w:pStyle w:val="a6"/>
        <w:widowControl/>
        <w:numPr>
          <w:ilvl w:val="0"/>
          <w:numId w:val="15"/>
        </w:numPr>
        <w:shd w:val="clear" w:color="auto" w:fill="FFFFFF"/>
        <w:tabs>
          <w:tab w:val="left" w:pos="-10315"/>
          <w:tab w:val="left" w:pos="-4111"/>
          <w:tab w:val="left" w:pos="-2268"/>
          <w:tab w:val="left" w:pos="1276"/>
        </w:tabs>
        <w:autoSpaceDE/>
        <w:autoSpaceDN/>
        <w:adjustRightInd/>
        <w:spacing w:after="200" w:line="276" w:lineRule="auto"/>
        <w:ind w:left="0" w:right="-108" w:firstLine="709"/>
        <w:jc w:val="both"/>
        <w:rPr>
          <w:sz w:val="28"/>
          <w:szCs w:val="28"/>
        </w:rPr>
      </w:pPr>
      <w:r w:rsidRPr="00225144">
        <w:rPr>
          <w:sz w:val="28"/>
          <w:szCs w:val="28"/>
        </w:rPr>
        <w:t xml:space="preserve">Постановление Правительства Российской Федерации </w:t>
      </w:r>
      <w:r w:rsidRPr="00225144">
        <w:rPr>
          <w:rFonts w:eastAsia="+mn-ea"/>
          <w:bCs/>
          <w:sz w:val="28"/>
          <w:szCs w:val="28"/>
        </w:rPr>
        <w:t xml:space="preserve">от </w:t>
      </w:r>
      <w:r w:rsidR="00C33620">
        <w:rPr>
          <w:rFonts w:eastAsia="+mn-ea"/>
          <w:bCs/>
          <w:sz w:val="28"/>
          <w:szCs w:val="28"/>
        </w:rPr>
        <w:t>1 марта19</w:t>
      </w:r>
      <w:r w:rsidRPr="00225144">
        <w:rPr>
          <w:rFonts w:eastAsia="+mn-ea"/>
          <w:bCs/>
          <w:sz w:val="28"/>
          <w:szCs w:val="28"/>
        </w:rPr>
        <w:t>93 г. № 178 «О создании локальных систем оповещения в районах размещения потенциально опасных объектов».</w:t>
      </w:r>
      <w:r w:rsidRPr="00225144">
        <w:rPr>
          <w:bCs/>
          <w:sz w:val="28"/>
          <w:szCs w:val="28"/>
        </w:rPr>
        <w:t xml:space="preserve"> </w:t>
      </w:r>
    </w:p>
    <w:p w:rsidR="00225144" w:rsidRPr="00225144" w:rsidRDefault="00225144" w:rsidP="00225144">
      <w:pPr>
        <w:pStyle w:val="a6"/>
        <w:widowControl/>
        <w:numPr>
          <w:ilvl w:val="0"/>
          <w:numId w:val="15"/>
        </w:numPr>
        <w:shd w:val="clear" w:color="auto" w:fill="FFFFFF"/>
        <w:tabs>
          <w:tab w:val="left" w:pos="-10315"/>
          <w:tab w:val="left" w:pos="-4111"/>
          <w:tab w:val="left" w:pos="-2268"/>
          <w:tab w:val="left" w:pos="1276"/>
        </w:tabs>
        <w:autoSpaceDE/>
        <w:autoSpaceDN/>
        <w:adjustRightInd/>
        <w:spacing w:after="200" w:line="276" w:lineRule="auto"/>
        <w:ind w:left="0" w:right="-108" w:firstLine="709"/>
        <w:jc w:val="both"/>
        <w:rPr>
          <w:sz w:val="28"/>
          <w:szCs w:val="28"/>
        </w:rPr>
      </w:pPr>
      <w:r w:rsidRPr="00225144">
        <w:rPr>
          <w:sz w:val="28"/>
          <w:szCs w:val="28"/>
        </w:rPr>
        <w:t xml:space="preserve">Постановление Правительства Российской Федерации </w:t>
      </w:r>
      <w:r w:rsidR="000A7720">
        <w:rPr>
          <w:sz w:val="28"/>
          <w:szCs w:val="28"/>
        </w:rPr>
        <w:t>от 22 июня</w:t>
      </w:r>
      <w:r w:rsidRPr="00225144">
        <w:rPr>
          <w:sz w:val="28"/>
          <w:szCs w:val="28"/>
        </w:rPr>
        <w:t xml:space="preserve"> 2004 г. № 303.</w:t>
      </w:r>
      <w:r w:rsidRPr="00225144">
        <w:rPr>
          <w:bCs/>
          <w:sz w:val="28"/>
          <w:szCs w:val="28"/>
        </w:rPr>
        <w:t xml:space="preserve"> «Правила эвакуации населения, материальных и культурных ценно</w:t>
      </w:r>
      <w:r w:rsidR="000A7720">
        <w:rPr>
          <w:bCs/>
          <w:sz w:val="28"/>
          <w:szCs w:val="28"/>
        </w:rPr>
        <w:t>стей в безопасные районы».</w:t>
      </w:r>
    </w:p>
    <w:p w:rsidR="00225144" w:rsidRPr="00225144" w:rsidRDefault="00225144" w:rsidP="00225144">
      <w:pPr>
        <w:pStyle w:val="a6"/>
        <w:numPr>
          <w:ilvl w:val="0"/>
          <w:numId w:val="15"/>
        </w:numPr>
        <w:shd w:val="clear" w:color="auto" w:fill="FFFFFF"/>
        <w:tabs>
          <w:tab w:val="left" w:pos="-4111"/>
          <w:tab w:val="left" w:pos="1276"/>
          <w:tab w:val="left" w:pos="1418"/>
        </w:tabs>
        <w:ind w:left="0" w:right="7" w:firstLine="709"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Приказ МЧС России от 13.11.2006 г. № 646 «Об утверждении Перечня должностных лиц и работников гражданской обороны, проходящих переподготовку или повышение квалификации в образовательных учреждениях Министерства Российской Федерации по делам гражданской обороны, чрезвычайным ситуациям и ликвидации последствий стихийных бедствий, в образовательных учреждениях дополнительного профессионального образования федеральных органов исполнительной власти и организаций, в учебно-методических центрах по гражданской обороне и чрезвычайным ситуациям субъектов Российской Федерации и на курсах гражданской обороны муниципальных образований».</w:t>
      </w:r>
    </w:p>
    <w:p w:rsidR="00225144" w:rsidRPr="00225144" w:rsidRDefault="00225144" w:rsidP="00225144">
      <w:pPr>
        <w:pStyle w:val="a6"/>
        <w:numPr>
          <w:ilvl w:val="0"/>
          <w:numId w:val="15"/>
        </w:numPr>
        <w:shd w:val="clear" w:color="auto" w:fill="FFFFFF"/>
        <w:tabs>
          <w:tab w:val="left" w:pos="-4111"/>
          <w:tab w:val="left" w:pos="1276"/>
          <w:tab w:val="left" w:pos="1418"/>
        </w:tabs>
        <w:ind w:left="0" w:right="7" w:firstLine="709"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Приказ МЧС России от 19.01.2004 г. № 19 «Об утверждении Перечня уполномоченных работников, проходящих переподготовку или повышение квалификации в учебных заведениях Министерства Российской Федерации по делам гражданской обороны, чрезвычайным ситуациям и ликвидации последствий стихийных бедствий, учреждениях повышения квалификации федеральных органов исполнительной власти и организаций, учебно-методических центрах по гражданской обороне и чрезвычайным ситуациям субъектов Российской Федерации и на курсах гражданской обороны муниципальных образований».</w:t>
      </w:r>
    </w:p>
    <w:p w:rsidR="00225144" w:rsidRPr="00225144" w:rsidRDefault="00225144" w:rsidP="00225144">
      <w:pPr>
        <w:pStyle w:val="a6"/>
        <w:numPr>
          <w:ilvl w:val="0"/>
          <w:numId w:val="15"/>
        </w:numPr>
        <w:shd w:val="clear" w:color="auto" w:fill="FFFFFF"/>
        <w:tabs>
          <w:tab w:val="left" w:pos="-4111"/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 w:rsidRPr="00225144">
        <w:rPr>
          <w:sz w:val="28"/>
          <w:szCs w:val="28"/>
        </w:rPr>
        <w:t xml:space="preserve">Приказ МЧС России от 28 февраля 2003 г. № 105 «Об утверждении </w:t>
      </w:r>
      <w:r w:rsidRPr="00225144">
        <w:rPr>
          <w:sz w:val="28"/>
          <w:szCs w:val="28"/>
        </w:rPr>
        <w:lastRenderedPageBreak/>
        <w:t>Требований по предупреждению чрезвычайных ситуаций на потенциально опасных объектах и объектах жизнеобеспечения».</w:t>
      </w:r>
    </w:p>
    <w:p w:rsidR="00225144" w:rsidRPr="00225144" w:rsidRDefault="00225144" w:rsidP="00225144">
      <w:pPr>
        <w:pStyle w:val="a6"/>
        <w:numPr>
          <w:ilvl w:val="0"/>
          <w:numId w:val="15"/>
        </w:numPr>
        <w:shd w:val="clear" w:color="auto" w:fill="FFFFFF"/>
        <w:tabs>
          <w:tab w:val="left" w:pos="-4111"/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Приказ МЧС России от 25 октября 2004 г. № 484 «Об утверждении типового паспорта безопасности территорий субъектов Российской Федерации и муниципальных образований».</w:t>
      </w:r>
    </w:p>
    <w:p w:rsidR="00225144" w:rsidRPr="00225144" w:rsidRDefault="00225144" w:rsidP="00225144">
      <w:pPr>
        <w:pStyle w:val="a6"/>
        <w:numPr>
          <w:ilvl w:val="0"/>
          <w:numId w:val="15"/>
        </w:numPr>
        <w:shd w:val="clear" w:color="auto" w:fill="FFFFFF"/>
        <w:tabs>
          <w:tab w:val="left" w:pos="-4111"/>
          <w:tab w:val="center" w:pos="-1560"/>
          <w:tab w:val="left" w:pos="-1134"/>
          <w:tab w:val="left" w:pos="-993"/>
          <w:tab w:val="left" w:pos="1276"/>
        </w:tabs>
        <w:ind w:left="0" w:firstLine="709"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Приказ МЧС России от 25 июля 2006 г. № 422 «Об утверждении Положения о системах оповещения населения».</w:t>
      </w:r>
    </w:p>
    <w:p w:rsidR="00225144" w:rsidRPr="00225144" w:rsidRDefault="00225144" w:rsidP="00225144">
      <w:pPr>
        <w:pStyle w:val="a6"/>
        <w:numPr>
          <w:ilvl w:val="0"/>
          <w:numId w:val="15"/>
        </w:numPr>
        <w:shd w:val="clear" w:color="auto" w:fill="FFFFFF"/>
        <w:tabs>
          <w:tab w:val="left" w:pos="-4111"/>
          <w:tab w:val="center" w:pos="-1560"/>
          <w:tab w:val="left" w:pos="-1134"/>
          <w:tab w:val="left" w:pos="-993"/>
          <w:tab w:val="left" w:pos="1276"/>
        </w:tabs>
        <w:ind w:left="0" w:firstLine="709"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Приказ МЧС России от 22 января 2013 г. № 33 «Об утверждении Порядка реализации и отмены дополнительных мер по защите населения и террито</w:t>
      </w:r>
      <w:r w:rsidR="005C53DC">
        <w:rPr>
          <w:sz w:val="28"/>
          <w:szCs w:val="28"/>
        </w:rPr>
        <w:t>рий от ЧС».</w:t>
      </w:r>
    </w:p>
    <w:p w:rsidR="00225144" w:rsidRPr="00225144" w:rsidRDefault="00225144" w:rsidP="00225144">
      <w:pPr>
        <w:pStyle w:val="a6"/>
        <w:numPr>
          <w:ilvl w:val="0"/>
          <w:numId w:val="15"/>
        </w:numPr>
        <w:shd w:val="clear" w:color="auto" w:fill="FFFFFF"/>
        <w:tabs>
          <w:tab w:val="left" w:pos="-4111"/>
          <w:tab w:val="center" w:pos="-1560"/>
          <w:tab w:val="left" w:pos="-1134"/>
          <w:tab w:val="left" w:pos="-993"/>
          <w:tab w:val="left" w:pos="1276"/>
        </w:tabs>
        <w:ind w:left="0" w:firstLine="709"/>
        <w:jc w:val="both"/>
        <w:rPr>
          <w:sz w:val="28"/>
          <w:szCs w:val="28"/>
        </w:rPr>
      </w:pPr>
      <w:r w:rsidRPr="00225144">
        <w:rPr>
          <w:bCs/>
          <w:sz w:val="28"/>
          <w:szCs w:val="28"/>
        </w:rPr>
        <w:t>Приказ МЧС России от 24 апреля 2013 г. № 284 «Об утверждении Инструкции по подготовке и проведению учений и тренировок по гражданской обороне, защите населения от чрезвычайных ситуаций, обеспечению пожарной безопасности и безопасности людей на водных объектах»</w:t>
      </w:r>
    </w:p>
    <w:p w:rsidR="00225144" w:rsidRPr="00225144" w:rsidRDefault="00225144" w:rsidP="000A7720">
      <w:pPr>
        <w:pStyle w:val="a6"/>
        <w:numPr>
          <w:ilvl w:val="0"/>
          <w:numId w:val="15"/>
        </w:numPr>
        <w:shd w:val="clear" w:color="auto" w:fill="FFFFFF"/>
        <w:tabs>
          <w:tab w:val="left" w:pos="-11307"/>
          <w:tab w:val="left" w:pos="1276"/>
        </w:tabs>
        <w:ind w:left="0" w:right="33" w:firstLine="709"/>
        <w:jc w:val="both"/>
        <w:rPr>
          <w:bCs/>
          <w:sz w:val="28"/>
          <w:szCs w:val="28"/>
        </w:rPr>
      </w:pPr>
      <w:r w:rsidRPr="00225144">
        <w:rPr>
          <w:bCs/>
          <w:sz w:val="28"/>
          <w:szCs w:val="28"/>
        </w:rPr>
        <w:t>Приказ МЧС России от 4 ноября 2004 г. №506 «Об утверждении типового паспорта безопасности опасного объекта»</w:t>
      </w:r>
    </w:p>
    <w:p w:rsidR="00225144" w:rsidRPr="00225144" w:rsidRDefault="00225144" w:rsidP="000A7720">
      <w:pPr>
        <w:pStyle w:val="a6"/>
        <w:widowControl/>
        <w:numPr>
          <w:ilvl w:val="0"/>
          <w:numId w:val="15"/>
        </w:numPr>
        <w:shd w:val="clear" w:color="auto" w:fill="FFFFFF"/>
        <w:tabs>
          <w:tab w:val="left" w:pos="-4111"/>
          <w:tab w:val="center" w:pos="-1560"/>
          <w:tab w:val="left" w:pos="-1134"/>
          <w:tab w:val="left" w:pos="-993"/>
          <w:tab w:val="left" w:pos="1276"/>
        </w:tabs>
        <w:spacing w:after="200"/>
        <w:ind w:left="0" w:firstLine="709"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Приказ МЧС России от 12 декабря 2007 г. № 645 «Об утверждении норм пожарной безопасности "Обучение мерам пожарной безопасности работников организаций".</w:t>
      </w:r>
    </w:p>
    <w:p w:rsidR="00225144" w:rsidRPr="00225144" w:rsidRDefault="00225144" w:rsidP="000A7720">
      <w:pPr>
        <w:pStyle w:val="a6"/>
        <w:widowControl/>
        <w:numPr>
          <w:ilvl w:val="0"/>
          <w:numId w:val="15"/>
        </w:numPr>
        <w:shd w:val="clear" w:color="auto" w:fill="FFFFFF"/>
        <w:tabs>
          <w:tab w:val="left" w:pos="-4111"/>
          <w:tab w:val="center" w:pos="-1560"/>
          <w:tab w:val="left" w:pos="-1134"/>
          <w:tab w:val="left" w:pos="-993"/>
          <w:tab w:val="left" w:pos="1276"/>
        </w:tabs>
        <w:spacing w:after="200"/>
        <w:ind w:left="0" w:firstLine="709"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Приказ МЧС России от 29 июня 2006 г. № 386 «Об утверждении административного регламента МЧС по исполнению государственной функции по организации информирования населения через средства массовой информации и по иным каналам о прогнозируемых и возникших ЧС и пожарах, мерах по обеспечению безопасности населения и территорий, приемах и способах защиты, а т</w:t>
      </w:r>
      <w:r w:rsidR="000A7720">
        <w:rPr>
          <w:sz w:val="28"/>
          <w:szCs w:val="28"/>
        </w:rPr>
        <w:t>акже пропаганде в области ГО, З</w:t>
      </w:r>
      <w:r w:rsidRPr="00225144">
        <w:rPr>
          <w:sz w:val="28"/>
          <w:szCs w:val="28"/>
        </w:rPr>
        <w:t xml:space="preserve">Н и Т от ЧС, обеспечения пожарной и безопасности и безопасности людей на водных объектах». </w:t>
      </w:r>
    </w:p>
    <w:p w:rsidR="00225144" w:rsidRPr="00225144" w:rsidRDefault="00225144" w:rsidP="000A7720">
      <w:pPr>
        <w:pStyle w:val="a6"/>
        <w:widowControl/>
        <w:numPr>
          <w:ilvl w:val="0"/>
          <w:numId w:val="15"/>
        </w:numPr>
        <w:shd w:val="clear" w:color="auto" w:fill="FFFFFF"/>
        <w:tabs>
          <w:tab w:val="left" w:pos="-4111"/>
          <w:tab w:val="center" w:pos="-1560"/>
          <w:tab w:val="left" w:pos="-1134"/>
          <w:tab w:val="left" w:pos="-993"/>
          <w:tab w:val="left" w:pos="1276"/>
        </w:tabs>
        <w:ind w:left="0" w:firstLine="709"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Приказ МЧС России от 3 марта 2005 года N 125 «Об утверждении Инструкции по проверке и оценке состояния функциональных и территориальных подсистем единой государственной системы предупреждения и ликвидации чрезвычайных ситуаций».</w:t>
      </w:r>
    </w:p>
    <w:p w:rsidR="00225144" w:rsidRPr="00225144" w:rsidRDefault="00225144" w:rsidP="000A7720">
      <w:pPr>
        <w:pStyle w:val="Heading"/>
        <w:numPr>
          <w:ilvl w:val="0"/>
          <w:numId w:val="15"/>
        </w:numPr>
        <w:tabs>
          <w:tab w:val="left" w:pos="-4111"/>
          <w:tab w:val="left" w:pos="1276"/>
        </w:tabs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25144">
        <w:rPr>
          <w:rFonts w:ascii="Times New Roman" w:hAnsi="Times New Roman" w:cs="Times New Roman"/>
          <w:b w:val="0"/>
          <w:sz w:val="28"/>
          <w:szCs w:val="28"/>
        </w:rPr>
        <w:t>Приказ МЧС России от 28 июня 2012 г. N 375 «Об утверждении административного регламента МЧС  исполнения государственной функции по над</w:t>
      </w:r>
      <w:r w:rsidR="000A7720">
        <w:rPr>
          <w:rFonts w:ascii="Times New Roman" w:hAnsi="Times New Roman" w:cs="Times New Roman"/>
          <w:b w:val="0"/>
          <w:sz w:val="28"/>
          <w:szCs w:val="28"/>
        </w:rPr>
        <w:t xml:space="preserve">зору </w:t>
      </w:r>
      <w:r w:rsidRPr="00225144">
        <w:rPr>
          <w:rFonts w:ascii="Times New Roman" w:hAnsi="Times New Roman" w:cs="Times New Roman"/>
          <w:b w:val="0"/>
          <w:sz w:val="28"/>
          <w:szCs w:val="28"/>
        </w:rPr>
        <w:t>за выполнением требований пожарной безопасности».</w:t>
      </w:r>
    </w:p>
    <w:p w:rsidR="00225144" w:rsidRPr="00225144" w:rsidRDefault="00225144" w:rsidP="000A7720">
      <w:pPr>
        <w:pStyle w:val="Heading"/>
        <w:numPr>
          <w:ilvl w:val="0"/>
          <w:numId w:val="15"/>
        </w:numPr>
        <w:tabs>
          <w:tab w:val="left" w:pos="-4111"/>
          <w:tab w:val="left" w:pos="1276"/>
        </w:tabs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25144">
        <w:rPr>
          <w:rFonts w:ascii="Times New Roman" w:hAnsi="Times New Roman" w:cs="Times New Roman"/>
          <w:b w:val="0"/>
          <w:sz w:val="28"/>
          <w:szCs w:val="28"/>
        </w:rPr>
        <w:t>Приказ МЧС России от 23 декабря 2005 года № 999 «Об утверждении порядка создания нештатных аварийно-спасательных формирований».</w:t>
      </w:r>
    </w:p>
    <w:p w:rsidR="00225144" w:rsidRPr="00225144" w:rsidRDefault="00225144" w:rsidP="000A7720">
      <w:pPr>
        <w:pStyle w:val="a6"/>
        <w:widowControl/>
        <w:numPr>
          <w:ilvl w:val="0"/>
          <w:numId w:val="15"/>
        </w:numPr>
        <w:tabs>
          <w:tab w:val="left" w:pos="1276"/>
        </w:tabs>
        <w:autoSpaceDE/>
        <w:autoSpaceDN/>
        <w:adjustRightInd/>
        <w:spacing w:after="120" w:line="276" w:lineRule="auto"/>
        <w:ind w:left="0" w:right="22" w:firstLine="709"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Приказ МЧС России от 16.02.2012 г. № 70 «Об утверждении порядка разработки, согласования и утверждении планов гражданской обороны и защиты населения (планов гражданской обороны)»</w:t>
      </w:r>
      <w:r w:rsidR="005C53DC">
        <w:rPr>
          <w:sz w:val="28"/>
          <w:szCs w:val="28"/>
        </w:rPr>
        <w:t>.</w:t>
      </w:r>
    </w:p>
    <w:p w:rsidR="00225144" w:rsidRPr="00225144" w:rsidRDefault="00225144" w:rsidP="000A7720">
      <w:pPr>
        <w:pStyle w:val="a6"/>
        <w:widowControl/>
        <w:numPr>
          <w:ilvl w:val="0"/>
          <w:numId w:val="15"/>
        </w:numPr>
        <w:tabs>
          <w:tab w:val="left" w:pos="1276"/>
        </w:tabs>
        <w:autoSpaceDE/>
        <w:autoSpaceDN/>
        <w:adjustRightInd/>
        <w:spacing w:after="120" w:line="276" w:lineRule="auto"/>
        <w:ind w:left="0" w:right="22" w:firstLine="709"/>
        <w:jc w:val="both"/>
        <w:rPr>
          <w:sz w:val="28"/>
          <w:szCs w:val="28"/>
        </w:rPr>
      </w:pPr>
      <w:r w:rsidRPr="00225144">
        <w:rPr>
          <w:bCs/>
          <w:sz w:val="28"/>
          <w:szCs w:val="28"/>
        </w:rPr>
        <w:t>Приказ МЧС РФ от 4.06.2013 года № 362дсп «О внесении изменений в Порядок разработки, согласования и утверждения планов ГО и защиты населения (планов ГО), утверждённый приказом МЧС РФ от 16.02.2012 года № 70дсп»</w:t>
      </w:r>
      <w:r w:rsidR="005C53DC">
        <w:rPr>
          <w:bCs/>
          <w:sz w:val="28"/>
          <w:szCs w:val="28"/>
        </w:rPr>
        <w:t>.</w:t>
      </w:r>
    </w:p>
    <w:p w:rsidR="00225144" w:rsidRPr="00225144" w:rsidRDefault="00225144" w:rsidP="00225144">
      <w:pPr>
        <w:pStyle w:val="a6"/>
        <w:numPr>
          <w:ilvl w:val="0"/>
          <w:numId w:val="15"/>
        </w:numPr>
        <w:shd w:val="clear" w:color="auto" w:fill="FFFFFF"/>
        <w:tabs>
          <w:tab w:val="left" w:pos="-4111"/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 w:rsidRPr="00225144">
        <w:rPr>
          <w:sz w:val="28"/>
          <w:szCs w:val="28"/>
        </w:rPr>
        <w:t xml:space="preserve">Санитарные правила и нормативы СанПиН 2.6.1.2523-09 «Нормы </w:t>
      </w:r>
      <w:r w:rsidRPr="00225144">
        <w:rPr>
          <w:sz w:val="28"/>
          <w:szCs w:val="28"/>
        </w:rPr>
        <w:lastRenderedPageBreak/>
        <w:t>радиационной безопасности (НРБ-99/2009)».</w:t>
      </w:r>
    </w:p>
    <w:p w:rsidR="00225144" w:rsidRPr="000A7720" w:rsidRDefault="00225144" w:rsidP="00225144">
      <w:pPr>
        <w:pStyle w:val="a6"/>
        <w:numPr>
          <w:ilvl w:val="0"/>
          <w:numId w:val="15"/>
        </w:numPr>
        <w:shd w:val="clear" w:color="auto" w:fill="FFFFFF"/>
        <w:tabs>
          <w:tab w:val="left" w:pos="-4111"/>
          <w:tab w:val="left" w:pos="1276"/>
          <w:tab w:val="left" w:pos="1426"/>
        </w:tabs>
        <w:ind w:left="0" w:right="14" w:firstLine="709"/>
        <w:jc w:val="both"/>
        <w:rPr>
          <w:sz w:val="28"/>
          <w:szCs w:val="28"/>
        </w:rPr>
      </w:pPr>
      <w:r w:rsidRPr="00225144">
        <w:rPr>
          <w:sz w:val="28"/>
          <w:szCs w:val="28"/>
        </w:rPr>
        <w:t xml:space="preserve">Санитарные правила и нормативы СП 2.6.1.2612-10 «Основные </w:t>
      </w:r>
      <w:r w:rsidRPr="000A7720">
        <w:rPr>
          <w:sz w:val="28"/>
          <w:szCs w:val="28"/>
        </w:rPr>
        <w:t>санитарные правила обеспечения радиационной безопасности (ОСПОРБ-99/2010)».</w:t>
      </w:r>
    </w:p>
    <w:p w:rsidR="00225144" w:rsidRPr="000A7720" w:rsidRDefault="00225144" w:rsidP="00225144">
      <w:pPr>
        <w:pStyle w:val="a9"/>
        <w:widowControl/>
        <w:numPr>
          <w:ilvl w:val="0"/>
          <w:numId w:val="15"/>
        </w:numPr>
        <w:tabs>
          <w:tab w:val="left" w:pos="-4111"/>
          <w:tab w:val="left" w:pos="1276"/>
        </w:tabs>
        <w:autoSpaceDE/>
        <w:autoSpaceDN/>
        <w:adjustRightInd/>
        <w:spacing w:after="0"/>
        <w:ind w:left="0" w:firstLine="709"/>
        <w:jc w:val="both"/>
        <w:rPr>
          <w:sz w:val="28"/>
          <w:szCs w:val="28"/>
        </w:rPr>
      </w:pPr>
      <w:r w:rsidRPr="000A7720">
        <w:rPr>
          <w:sz w:val="28"/>
          <w:szCs w:val="28"/>
        </w:rPr>
        <w:t>Методически</w:t>
      </w:r>
      <w:r w:rsidR="000A7720">
        <w:rPr>
          <w:sz w:val="28"/>
          <w:szCs w:val="28"/>
        </w:rPr>
        <w:t>е рекомендации Роспотребнадзора</w:t>
      </w:r>
      <w:r w:rsidRPr="000A7720">
        <w:rPr>
          <w:sz w:val="28"/>
          <w:szCs w:val="28"/>
        </w:rPr>
        <w:t xml:space="preserve"> от 20 февраля 2008 г. № 01/1318-8-34 «Санитарно-просветительская работа с целью коррекции защитного поведения лиц из групп риска населения территорий, подвергшихся радиоактивному загрязнению»</w:t>
      </w:r>
      <w:r w:rsidR="000A7720">
        <w:rPr>
          <w:sz w:val="28"/>
          <w:szCs w:val="28"/>
        </w:rPr>
        <w:t>.</w:t>
      </w:r>
    </w:p>
    <w:p w:rsidR="00225144" w:rsidRPr="000A7720" w:rsidRDefault="00225144" w:rsidP="000A7720">
      <w:pPr>
        <w:pStyle w:val="a9"/>
        <w:widowControl/>
        <w:numPr>
          <w:ilvl w:val="0"/>
          <w:numId w:val="15"/>
        </w:numPr>
        <w:tabs>
          <w:tab w:val="left" w:pos="-4111"/>
          <w:tab w:val="left" w:pos="1276"/>
        </w:tabs>
        <w:autoSpaceDE/>
        <w:autoSpaceDN/>
        <w:adjustRightInd/>
        <w:spacing w:after="0"/>
        <w:ind w:left="0" w:firstLine="709"/>
        <w:jc w:val="both"/>
        <w:rPr>
          <w:sz w:val="28"/>
          <w:szCs w:val="28"/>
        </w:rPr>
      </w:pPr>
      <w:r w:rsidRPr="000A7720">
        <w:rPr>
          <w:sz w:val="28"/>
          <w:szCs w:val="28"/>
        </w:rPr>
        <w:t xml:space="preserve">Методические рекомендации. </w:t>
      </w:r>
      <w:r w:rsidRPr="000A7720">
        <w:rPr>
          <w:bCs/>
          <w:sz w:val="28"/>
          <w:szCs w:val="28"/>
        </w:rPr>
        <w:t>Федеральное медико-биологическое агентство.</w:t>
      </w:r>
      <w:r w:rsidRPr="000A7720">
        <w:rPr>
          <w:sz w:val="28"/>
          <w:szCs w:val="28"/>
        </w:rPr>
        <w:t xml:space="preserve"> Издание официальное. - М.: 2010 г. </w:t>
      </w:r>
      <w:r w:rsidRPr="000A7720">
        <w:rPr>
          <w:bCs/>
          <w:sz w:val="28"/>
          <w:szCs w:val="28"/>
        </w:rPr>
        <w:t>Руководство по йодной профилактике в случае возникновения радиационной аварии.</w:t>
      </w:r>
    </w:p>
    <w:p w:rsidR="00225144" w:rsidRPr="00225144" w:rsidRDefault="00225144" w:rsidP="000A7720">
      <w:pPr>
        <w:pStyle w:val="a6"/>
        <w:numPr>
          <w:ilvl w:val="0"/>
          <w:numId w:val="15"/>
        </w:numPr>
        <w:shd w:val="clear" w:color="auto" w:fill="FFFFFF"/>
        <w:tabs>
          <w:tab w:val="left" w:pos="-4111"/>
          <w:tab w:val="center" w:pos="-1560"/>
          <w:tab w:val="left" w:pos="-1134"/>
          <w:tab w:val="left" w:pos="-993"/>
          <w:tab w:val="left" w:pos="1276"/>
        </w:tabs>
        <w:ind w:left="0" w:firstLine="709"/>
        <w:jc w:val="both"/>
        <w:rPr>
          <w:bCs/>
          <w:sz w:val="28"/>
          <w:szCs w:val="28"/>
        </w:rPr>
      </w:pPr>
      <w:r w:rsidRPr="000A7720">
        <w:rPr>
          <w:bCs/>
          <w:sz w:val="28"/>
          <w:szCs w:val="28"/>
        </w:rPr>
        <w:t>Методические рекомендации по созданию комплексной системы экстренного оповещения населения об угрозе</w:t>
      </w:r>
      <w:r w:rsidRPr="00225144">
        <w:rPr>
          <w:bCs/>
          <w:sz w:val="28"/>
          <w:szCs w:val="28"/>
        </w:rPr>
        <w:t xml:space="preserve"> возникновения или о возникновении ЧС (КСЭОН). Москва 2013 г. Утверждены за</w:t>
      </w:r>
      <w:r w:rsidR="000A7720">
        <w:rPr>
          <w:bCs/>
          <w:sz w:val="28"/>
          <w:szCs w:val="28"/>
        </w:rPr>
        <w:t>местителем министра МЧС России.</w:t>
      </w:r>
    </w:p>
    <w:p w:rsidR="00225144" w:rsidRPr="00225144" w:rsidRDefault="00225144" w:rsidP="000A7720">
      <w:pPr>
        <w:pStyle w:val="Heading"/>
        <w:numPr>
          <w:ilvl w:val="0"/>
          <w:numId w:val="15"/>
        </w:numPr>
        <w:tabs>
          <w:tab w:val="left" w:pos="-4111"/>
          <w:tab w:val="left" w:pos="1276"/>
        </w:tabs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25144">
        <w:rPr>
          <w:rFonts w:ascii="Times New Roman" w:hAnsi="Times New Roman" w:cs="Times New Roman"/>
          <w:b w:val="0"/>
          <w:sz w:val="28"/>
          <w:szCs w:val="28"/>
        </w:rPr>
        <w:t>Методические рекомендации по созданию</w:t>
      </w:r>
      <w:r w:rsidR="00C35670">
        <w:rPr>
          <w:rFonts w:ascii="Times New Roman" w:hAnsi="Times New Roman" w:cs="Times New Roman"/>
          <w:b w:val="0"/>
          <w:sz w:val="28"/>
          <w:szCs w:val="28"/>
        </w:rPr>
        <w:t xml:space="preserve">, подготовке, оснащению НАСФ. </w:t>
      </w:r>
      <w:r w:rsidRPr="00225144">
        <w:rPr>
          <w:rFonts w:ascii="Times New Roman" w:hAnsi="Times New Roman" w:cs="Times New Roman"/>
          <w:b w:val="0"/>
          <w:sz w:val="28"/>
          <w:szCs w:val="28"/>
        </w:rPr>
        <w:t>Под общей редакцией В. А. Пучкова. - М.:</w:t>
      </w:r>
      <w:r w:rsidR="000A7720">
        <w:rPr>
          <w:rFonts w:ascii="Times New Roman" w:hAnsi="Times New Roman" w:cs="Times New Roman"/>
          <w:b w:val="0"/>
          <w:sz w:val="28"/>
          <w:szCs w:val="28"/>
        </w:rPr>
        <w:t xml:space="preserve"> 2005 г.</w:t>
      </w:r>
    </w:p>
    <w:p w:rsidR="00225144" w:rsidRPr="00225144" w:rsidRDefault="00225144" w:rsidP="000A7720">
      <w:pPr>
        <w:pStyle w:val="Heading"/>
        <w:numPr>
          <w:ilvl w:val="0"/>
          <w:numId w:val="15"/>
        </w:numPr>
        <w:tabs>
          <w:tab w:val="left" w:pos="-4111"/>
          <w:tab w:val="left" w:pos="1276"/>
        </w:tabs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25144">
        <w:rPr>
          <w:rFonts w:ascii="Times New Roman" w:hAnsi="Times New Roman" w:cs="Times New Roman"/>
          <w:b w:val="0"/>
          <w:sz w:val="28"/>
          <w:szCs w:val="28"/>
        </w:rPr>
        <w:t>Методические рекомендации по применению и действиям нештатных аварийно-спасательных формирований при приведении в готовность ГО и ликвидац</w:t>
      </w:r>
      <w:r w:rsidR="000A7720">
        <w:rPr>
          <w:rFonts w:ascii="Times New Roman" w:hAnsi="Times New Roman" w:cs="Times New Roman"/>
          <w:b w:val="0"/>
          <w:sz w:val="28"/>
          <w:szCs w:val="28"/>
        </w:rPr>
        <w:t xml:space="preserve">ии ЧС. </w:t>
      </w:r>
      <w:r w:rsidRPr="00225144">
        <w:rPr>
          <w:rFonts w:ascii="Times New Roman" w:hAnsi="Times New Roman" w:cs="Times New Roman"/>
          <w:b w:val="0"/>
          <w:sz w:val="28"/>
          <w:szCs w:val="28"/>
        </w:rPr>
        <w:t>Под общей редакцией В. А. Пучкова. - М.:</w:t>
      </w:r>
      <w:r w:rsidR="000A7720">
        <w:rPr>
          <w:rFonts w:ascii="Times New Roman" w:hAnsi="Times New Roman" w:cs="Times New Roman"/>
          <w:b w:val="0"/>
          <w:sz w:val="28"/>
          <w:szCs w:val="28"/>
        </w:rPr>
        <w:t xml:space="preserve"> 2005 г.</w:t>
      </w:r>
    </w:p>
    <w:p w:rsidR="00225144" w:rsidRPr="00225144" w:rsidRDefault="00225144" w:rsidP="000A7720">
      <w:pPr>
        <w:pStyle w:val="a6"/>
        <w:widowControl/>
        <w:numPr>
          <w:ilvl w:val="0"/>
          <w:numId w:val="15"/>
        </w:numPr>
        <w:tabs>
          <w:tab w:val="left" w:pos="-4111"/>
          <w:tab w:val="left" w:pos="-851"/>
          <w:tab w:val="left" w:pos="1276"/>
        </w:tabs>
        <w:autoSpaceDE/>
        <w:autoSpaceDN/>
        <w:adjustRightInd/>
        <w:ind w:left="0" w:firstLine="709"/>
        <w:jc w:val="both"/>
        <w:rPr>
          <w:bCs/>
          <w:sz w:val="28"/>
          <w:szCs w:val="28"/>
        </w:rPr>
      </w:pPr>
      <w:r w:rsidRPr="00225144">
        <w:rPr>
          <w:bCs/>
          <w:sz w:val="28"/>
          <w:szCs w:val="28"/>
        </w:rPr>
        <w:t xml:space="preserve">Примерные программы </w:t>
      </w:r>
      <w:r w:rsidRPr="00225144">
        <w:rPr>
          <w:rFonts w:eastAsia="+mn-ea"/>
          <w:bCs/>
          <w:sz w:val="28"/>
          <w:szCs w:val="28"/>
        </w:rPr>
        <w:t>обучения населения в области</w:t>
      </w:r>
      <w:r w:rsidRPr="00225144">
        <w:rPr>
          <w:rFonts w:eastAsia="+mn-ea"/>
          <w:sz w:val="28"/>
          <w:szCs w:val="28"/>
        </w:rPr>
        <w:t xml:space="preserve"> </w:t>
      </w:r>
      <w:r w:rsidRPr="00225144">
        <w:rPr>
          <w:rFonts w:eastAsia="+mn-ea"/>
          <w:bCs/>
          <w:sz w:val="28"/>
          <w:szCs w:val="28"/>
        </w:rPr>
        <w:t>безопасности жизнедеятельности</w:t>
      </w:r>
      <w:r w:rsidRPr="00225144">
        <w:rPr>
          <w:rFonts w:eastAsia="+mn-ea"/>
          <w:sz w:val="28"/>
          <w:szCs w:val="28"/>
        </w:rPr>
        <w:t xml:space="preserve"> </w:t>
      </w:r>
      <w:r w:rsidRPr="00225144">
        <w:rPr>
          <w:rFonts w:eastAsia="+mn-ea"/>
          <w:bCs/>
          <w:sz w:val="28"/>
          <w:szCs w:val="28"/>
        </w:rPr>
        <w:t xml:space="preserve">Утверждены </w:t>
      </w:r>
      <w:r w:rsidRPr="00225144">
        <w:rPr>
          <w:bCs/>
          <w:sz w:val="28"/>
          <w:szCs w:val="28"/>
        </w:rPr>
        <w:t>МЧС</w:t>
      </w:r>
      <w:r w:rsidRPr="00225144">
        <w:rPr>
          <w:rFonts w:eastAsia="+mn-ea"/>
          <w:bCs/>
          <w:sz w:val="28"/>
          <w:szCs w:val="28"/>
        </w:rPr>
        <w:t xml:space="preserve"> России от 28.11. 2013 г.  № 2-4-87-36-14.</w:t>
      </w:r>
    </w:p>
    <w:p w:rsidR="00225144" w:rsidRPr="00225144" w:rsidRDefault="00225144" w:rsidP="000A7720">
      <w:pPr>
        <w:pStyle w:val="a6"/>
        <w:widowControl/>
        <w:numPr>
          <w:ilvl w:val="0"/>
          <w:numId w:val="15"/>
        </w:numPr>
        <w:shd w:val="clear" w:color="auto" w:fill="FFFFFF"/>
        <w:tabs>
          <w:tab w:val="left" w:pos="-4111"/>
          <w:tab w:val="left" w:pos="1276"/>
        </w:tabs>
        <w:suppressAutoHyphens/>
        <w:autoSpaceDE/>
        <w:autoSpaceDN/>
        <w:adjustRightInd/>
        <w:ind w:left="0" w:right="14" w:firstLine="709"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Организационно-методические указания по подготовке населения РФ в области гражданской обороны, защиты от чрезвычайных ситуаций, обеспечения пожарной безопасности и безопасности людей на водных объектах на 2011-2015 годы от 19.11.2010 г. № 43-4653-14.</w:t>
      </w:r>
    </w:p>
    <w:p w:rsidR="00225144" w:rsidRPr="00225144" w:rsidRDefault="00225144" w:rsidP="000A7720">
      <w:pPr>
        <w:pStyle w:val="a6"/>
        <w:widowControl/>
        <w:numPr>
          <w:ilvl w:val="0"/>
          <w:numId w:val="15"/>
        </w:numPr>
        <w:tabs>
          <w:tab w:val="left" w:pos="-6427"/>
          <w:tab w:val="left" w:pos="-4111"/>
          <w:tab w:val="left" w:pos="1276"/>
        </w:tabs>
        <w:autoSpaceDE/>
        <w:autoSpaceDN/>
        <w:adjustRightInd/>
        <w:spacing w:after="200" w:line="276" w:lineRule="auto"/>
        <w:ind w:left="0" w:firstLine="709"/>
        <w:jc w:val="both"/>
        <w:rPr>
          <w:bCs/>
          <w:sz w:val="28"/>
          <w:szCs w:val="28"/>
        </w:rPr>
      </w:pPr>
      <w:r w:rsidRPr="00225144">
        <w:rPr>
          <w:bCs/>
          <w:sz w:val="28"/>
          <w:szCs w:val="28"/>
        </w:rPr>
        <w:t>Методические рекомендации по организации подготовки и проведения учений и тренировок по гражда</w:t>
      </w:r>
      <w:r w:rsidR="000A7720">
        <w:rPr>
          <w:bCs/>
          <w:sz w:val="28"/>
          <w:szCs w:val="28"/>
        </w:rPr>
        <w:t>нской обороне, защите населения</w:t>
      </w:r>
      <w:r w:rsidRPr="00225144">
        <w:rPr>
          <w:bCs/>
          <w:sz w:val="28"/>
          <w:szCs w:val="28"/>
        </w:rPr>
        <w:t xml:space="preserve"> от ЧС и противопожарной защите на объектах. Департамент гражданской защиты. Под общей редакцией В.А. Пучкова. – М.: 2005 г.</w:t>
      </w:r>
    </w:p>
    <w:p w:rsidR="00225144" w:rsidRPr="00225144" w:rsidRDefault="00225144" w:rsidP="000A7720">
      <w:pPr>
        <w:pStyle w:val="a6"/>
        <w:widowControl/>
        <w:numPr>
          <w:ilvl w:val="0"/>
          <w:numId w:val="15"/>
        </w:numPr>
        <w:tabs>
          <w:tab w:val="left" w:pos="-4111"/>
          <w:tab w:val="left" w:pos="1276"/>
        </w:tabs>
        <w:autoSpaceDE/>
        <w:autoSpaceDN/>
        <w:adjustRightInd/>
        <w:spacing w:line="233" w:lineRule="auto"/>
        <w:ind w:left="0" w:firstLine="709"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Методические рекомендации по определению количества пострадавших при чрезвычайных ситуациях техногенного характера. Утверждены первым заместителем Министра МЧС Р</w:t>
      </w:r>
      <w:r w:rsidR="005C53DC">
        <w:rPr>
          <w:sz w:val="28"/>
          <w:szCs w:val="28"/>
        </w:rPr>
        <w:t>оссии 1.09.2007 г. №1-4-60-9-9.</w:t>
      </w:r>
    </w:p>
    <w:p w:rsidR="00225144" w:rsidRPr="00225144" w:rsidRDefault="00225144" w:rsidP="000A7720">
      <w:pPr>
        <w:pStyle w:val="a6"/>
        <w:widowControl/>
        <w:numPr>
          <w:ilvl w:val="0"/>
          <w:numId w:val="15"/>
        </w:numPr>
        <w:tabs>
          <w:tab w:val="left" w:pos="-4111"/>
          <w:tab w:val="left" w:pos="1276"/>
        </w:tabs>
        <w:autoSpaceDE/>
        <w:autoSpaceDN/>
        <w:adjustRightInd/>
        <w:spacing w:line="233" w:lineRule="auto"/>
        <w:ind w:left="0" w:firstLine="709"/>
        <w:jc w:val="both"/>
        <w:rPr>
          <w:sz w:val="28"/>
          <w:szCs w:val="28"/>
        </w:rPr>
      </w:pPr>
      <w:r w:rsidRPr="00225144">
        <w:rPr>
          <w:sz w:val="28"/>
          <w:szCs w:val="28"/>
        </w:rPr>
        <w:t>РД 52.04.253-90 Методика прогнозирования масштабов заражения СДЯВ при авариях (разрушениях) на химически опасных объектах.</w:t>
      </w:r>
    </w:p>
    <w:p w:rsidR="00225144" w:rsidRPr="00225144" w:rsidRDefault="00225144" w:rsidP="000A7720">
      <w:pPr>
        <w:pStyle w:val="a6"/>
        <w:widowControl/>
        <w:numPr>
          <w:ilvl w:val="0"/>
          <w:numId w:val="15"/>
        </w:numPr>
        <w:shd w:val="clear" w:color="auto" w:fill="FFFFFF"/>
        <w:tabs>
          <w:tab w:val="left" w:pos="-10315"/>
          <w:tab w:val="left" w:pos="-4111"/>
          <w:tab w:val="left" w:pos="-2268"/>
          <w:tab w:val="left" w:pos="1276"/>
        </w:tabs>
        <w:autoSpaceDE/>
        <w:autoSpaceDN/>
        <w:adjustRightInd/>
        <w:ind w:left="0" w:right="-108" w:firstLine="709"/>
        <w:jc w:val="both"/>
        <w:rPr>
          <w:sz w:val="28"/>
          <w:szCs w:val="28"/>
        </w:rPr>
      </w:pPr>
      <w:r w:rsidRPr="00225144">
        <w:rPr>
          <w:sz w:val="28"/>
          <w:szCs w:val="28"/>
        </w:rPr>
        <w:t xml:space="preserve">ГУ МЧС РФ по </w:t>
      </w:r>
      <w:r w:rsidR="005C53DC">
        <w:rPr>
          <w:sz w:val="28"/>
          <w:szCs w:val="28"/>
        </w:rPr>
        <w:t>Воронежской области.</w:t>
      </w:r>
      <w:r w:rsidRPr="00225144">
        <w:rPr>
          <w:sz w:val="28"/>
          <w:szCs w:val="28"/>
        </w:rPr>
        <w:t xml:space="preserve"> Методические рекомендации по планированию, подготовке и проведению эвакуации населения, материальных и культурных ценностей Воронежской области в безопасные районы при возникновении (угрозе возникновения) ЧС в мирное время. – Воронеж: 2011 г.</w:t>
      </w:r>
    </w:p>
    <w:p w:rsidR="00225144" w:rsidRPr="00225144" w:rsidRDefault="00225144" w:rsidP="000A7720">
      <w:pPr>
        <w:pStyle w:val="a6"/>
        <w:numPr>
          <w:ilvl w:val="0"/>
          <w:numId w:val="15"/>
        </w:numPr>
        <w:shd w:val="clear" w:color="auto" w:fill="FFFFFF"/>
        <w:tabs>
          <w:tab w:val="left" w:pos="-11590"/>
          <w:tab w:val="left" w:pos="-11165"/>
          <w:tab w:val="left" w:pos="-4111"/>
          <w:tab w:val="left" w:pos="1276"/>
        </w:tabs>
        <w:ind w:left="0" w:right="7" w:firstLine="709"/>
        <w:jc w:val="both"/>
        <w:rPr>
          <w:sz w:val="28"/>
          <w:szCs w:val="28"/>
        </w:rPr>
      </w:pPr>
      <w:r w:rsidRPr="00225144">
        <w:rPr>
          <w:sz w:val="28"/>
          <w:szCs w:val="28"/>
        </w:rPr>
        <w:t xml:space="preserve">ГУ МЧС РФ по </w:t>
      </w:r>
      <w:r w:rsidR="000A7720">
        <w:rPr>
          <w:sz w:val="28"/>
          <w:szCs w:val="28"/>
        </w:rPr>
        <w:t>Воронежской области.</w:t>
      </w:r>
      <w:r w:rsidRPr="00225144">
        <w:rPr>
          <w:sz w:val="28"/>
          <w:szCs w:val="28"/>
        </w:rPr>
        <w:t xml:space="preserve"> Методические рекомендации (для органов местного самоуправления, объектов экономики и организаций) по повышению устойчивости функционирования объектов экономики и объектов </w:t>
      </w:r>
      <w:r w:rsidRPr="00225144">
        <w:rPr>
          <w:sz w:val="28"/>
          <w:szCs w:val="28"/>
        </w:rPr>
        <w:lastRenderedPageBreak/>
        <w:t>систем жизнеобеспечения. – Воронеж: 2</w:t>
      </w:r>
      <w:r w:rsidR="000A7720">
        <w:rPr>
          <w:sz w:val="28"/>
          <w:szCs w:val="28"/>
        </w:rPr>
        <w:t>009 г.</w:t>
      </w:r>
    </w:p>
    <w:p w:rsidR="00225144" w:rsidRPr="00225144" w:rsidRDefault="00225144" w:rsidP="000A7720">
      <w:pPr>
        <w:pStyle w:val="a6"/>
        <w:widowControl/>
        <w:numPr>
          <w:ilvl w:val="0"/>
          <w:numId w:val="15"/>
        </w:numPr>
        <w:tabs>
          <w:tab w:val="left" w:pos="-6427"/>
          <w:tab w:val="left" w:pos="-4111"/>
          <w:tab w:val="left" w:pos="1276"/>
        </w:tabs>
        <w:autoSpaceDE/>
        <w:autoSpaceDN/>
        <w:adjustRightInd/>
        <w:spacing w:after="200" w:line="276" w:lineRule="auto"/>
        <w:ind w:left="0" w:firstLine="709"/>
        <w:jc w:val="both"/>
        <w:rPr>
          <w:bCs/>
          <w:sz w:val="28"/>
          <w:szCs w:val="28"/>
        </w:rPr>
      </w:pPr>
      <w:r w:rsidRPr="00225144">
        <w:rPr>
          <w:rFonts w:eastAsia="+mn-ea"/>
          <w:bCs/>
          <w:sz w:val="28"/>
          <w:szCs w:val="28"/>
        </w:rPr>
        <w:t>ГУ МЧС РФ по Воронежской области</w:t>
      </w:r>
      <w:r w:rsidRPr="00225144">
        <w:rPr>
          <w:bCs/>
          <w:sz w:val="28"/>
          <w:szCs w:val="28"/>
        </w:rPr>
        <w:t xml:space="preserve">. </w:t>
      </w:r>
      <w:r w:rsidRPr="00225144">
        <w:rPr>
          <w:rFonts w:eastAsia="+mn-ea"/>
          <w:bCs/>
          <w:sz w:val="28"/>
          <w:szCs w:val="28"/>
        </w:rPr>
        <w:t>Методические рекомендации по проведению тренировок с ЕДДС муниципальных образований Воронежской области от 12.08.2011 года № 3/3-1-7</w:t>
      </w:r>
      <w:r w:rsidR="000A7720">
        <w:rPr>
          <w:bCs/>
          <w:sz w:val="28"/>
          <w:szCs w:val="28"/>
        </w:rPr>
        <w:t>.</w:t>
      </w:r>
    </w:p>
    <w:p w:rsidR="00225144" w:rsidRPr="00225144" w:rsidRDefault="00225144" w:rsidP="000A7720">
      <w:pPr>
        <w:pStyle w:val="a6"/>
        <w:widowControl/>
        <w:numPr>
          <w:ilvl w:val="0"/>
          <w:numId w:val="15"/>
        </w:numPr>
        <w:tabs>
          <w:tab w:val="left" w:pos="-4111"/>
          <w:tab w:val="left" w:pos="1276"/>
        </w:tabs>
        <w:autoSpaceDE/>
        <w:autoSpaceDN/>
        <w:adjustRightInd/>
        <w:spacing w:after="120"/>
        <w:ind w:left="0" w:right="22" w:firstLine="709"/>
        <w:jc w:val="both"/>
        <w:rPr>
          <w:bCs/>
          <w:sz w:val="28"/>
          <w:szCs w:val="28"/>
        </w:rPr>
      </w:pPr>
      <w:r w:rsidRPr="00225144">
        <w:rPr>
          <w:rFonts w:eastAsia="+mn-ea"/>
          <w:bCs/>
          <w:sz w:val="28"/>
          <w:szCs w:val="28"/>
        </w:rPr>
        <w:t>Закон Воронежской области от 05.12.2007</w:t>
      </w:r>
      <w:r w:rsidR="00C35670">
        <w:rPr>
          <w:rFonts w:eastAsia="+mn-ea"/>
          <w:bCs/>
          <w:sz w:val="28"/>
          <w:szCs w:val="28"/>
        </w:rPr>
        <w:t xml:space="preserve"> г.</w:t>
      </w:r>
      <w:r w:rsidRPr="00225144">
        <w:rPr>
          <w:rFonts w:eastAsia="+mn-ea"/>
          <w:bCs/>
          <w:sz w:val="28"/>
          <w:szCs w:val="28"/>
        </w:rPr>
        <w:t xml:space="preserve"> </w:t>
      </w:r>
      <w:r w:rsidR="00C35670" w:rsidRPr="00225144">
        <w:rPr>
          <w:sz w:val="28"/>
          <w:szCs w:val="28"/>
        </w:rPr>
        <w:t>№</w:t>
      </w:r>
      <w:r w:rsidR="00C35670">
        <w:rPr>
          <w:sz w:val="28"/>
          <w:szCs w:val="28"/>
        </w:rPr>
        <w:t xml:space="preserve"> </w:t>
      </w:r>
      <w:r w:rsidRPr="00225144">
        <w:rPr>
          <w:rFonts w:eastAsia="+mn-ea"/>
          <w:bCs/>
          <w:sz w:val="28"/>
          <w:szCs w:val="28"/>
        </w:rPr>
        <w:t xml:space="preserve">144-ОЗ </w:t>
      </w:r>
      <w:r w:rsidR="00C35670">
        <w:rPr>
          <w:rFonts w:eastAsia="+mn-ea"/>
          <w:bCs/>
          <w:sz w:val="28"/>
          <w:szCs w:val="28"/>
        </w:rPr>
        <w:t>«</w:t>
      </w:r>
      <w:r w:rsidRPr="00225144">
        <w:rPr>
          <w:rFonts w:eastAsia="+mn-ea"/>
          <w:bCs/>
          <w:sz w:val="28"/>
          <w:szCs w:val="28"/>
        </w:rPr>
        <w:t xml:space="preserve">Об аварийно-спасательных службах и аварийно-спасательных формированиях </w:t>
      </w:r>
      <w:r w:rsidRPr="00225144">
        <w:rPr>
          <w:bCs/>
          <w:sz w:val="28"/>
          <w:szCs w:val="28"/>
        </w:rPr>
        <w:t>Воронежской области</w:t>
      </w:r>
      <w:r w:rsidRPr="00225144">
        <w:rPr>
          <w:rFonts w:eastAsia="+mn-ea"/>
          <w:bCs/>
          <w:sz w:val="28"/>
          <w:szCs w:val="28"/>
        </w:rPr>
        <w:t>».</w:t>
      </w:r>
    </w:p>
    <w:p w:rsidR="00225144" w:rsidRPr="00225144" w:rsidRDefault="00225144" w:rsidP="000A7720">
      <w:pPr>
        <w:pStyle w:val="a6"/>
        <w:numPr>
          <w:ilvl w:val="0"/>
          <w:numId w:val="15"/>
        </w:numPr>
        <w:tabs>
          <w:tab w:val="left" w:pos="-4111"/>
          <w:tab w:val="left" w:pos="1276"/>
        </w:tabs>
        <w:spacing w:after="120"/>
        <w:ind w:left="0" w:right="22" w:firstLine="709"/>
        <w:jc w:val="both"/>
        <w:rPr>
          <w:bCs/>
          <w:sz w:val="28"/>
          <w:szCs w:val="28"/>
        </w:rPr>
      </w:pPr>
      <w:r w:rsidRPr="00225144">
        <w:rPr>
          <w:rFonts w:eastAsia="+mn-ea"/>
          <w:bCs/>
          <w:sz w:val="28"/>
          <w:szCs w:val="28"/>
        </w:rPr>
        <w:t>Закон Воронежской области от 29.05.1997</w:t>
      </w:r>
      <w:r w:rsidR="000A7720">
        <w:rPr>
          <w:rFonts w:eastAsia="+mn-ea"/>
          <w:bCs/>
          <w:sz w:val="28"/>
          <w:szCs w:val="28"/>
        </w:rPr>
        <w:t xml:space="preserve"> г.</w:t>
      </w:r>
      <w:r w:rsidRPr="00225144">
        <w:rPr>
          <w:rFonts w:eastAsia="+mn-ea"/>
          <w:bCs/>
          <w:sz w:val="28"/>
          <w:szCs w:val="28"/>
        </w:rPr>
        <w:t xml:space="preserve"> </w:t>
      </w:r>
      <w:r w:rsidR="00C35670" w:rsidRPr="00225144">
        <w:rPr>
          <w:sz w:val="28"/>
          <w:szCs w:val="28"/>
        </w:rPr>
        <w:t>№</w:t>
      </w:r>
      <w:r w:rsidRPr="00225144">
        <w:rPr>
          <w:rFonts w:eastAsia="+mn-ea"/>
          <w:bCs/>
          <w:sz w:val="28"/>
          <w:szCs w:val="28"/>
        </w:rPr>
        <w:t xml:space="preserve"> 3-II-ОЗ </w:t>
      </w:r>
      <w:r w:rsidR="00C35670">
        <w:rPr>
          <w:rFonts w:eastAsia="+mn-ea"/>
          <w:bCs/>
          <w:sz w:val="28"/>
          <w:szCs w:val="28"/>
        </w:rPr>
        <w:t>«</w:t>
      </w:r>
      <w:r w:rsidRPr="00225144">
        <w:rPr>
          <w:rFonts w:eastAsia="+mn-ea"/>
          <w:bCs/>
          <w:sz w:val="28"/>
          <w:szCs w:val="28"/>
        </w:rPr>
        <w:t xml:space="preserve">О защите населения и территории области от </w:t>
      </w:r>
      <w:r w:rsidRPr="00225144">
        <w:rPr>
          <w:bCs/>
          <w:sz w:val="28"/>
          <w:szCs w:val="28"/>
        </w:rPr>
        <w:t>ЧС</w:t>
      </w:r>
      <w:r w:rsidRPr="00225144">
        <w:rPr>
          <w:rFonts w:eastAsia="+mn-ea"/>
          <w:bCs/>
          <w:sz w:val="28"/>
          <w:szCs w:val="28"/>
        </w:rPr>
        <w:t xml:space="preserve"> природного и техногенного характера</w:t>
      </w:r>
      <w:r w:rsidR="00C35670">
        <w:rPr>
          <w:rFonts w:eastAsia="+mn-ea"/>
          <w:bCs/>
          <w:sz w:val="28"/>
          <w:szCs w:val="28"/>
        </w:rPr>
        <w:t>»</w:t>
      </w:r>
      <w:r w:rsidRPr="00225144">
        <w:rPr>
          <w:rFonts w:eastAsia="+mn-ea"/>
          <w:bCs/>
          <w:sz w:val="28"/>
          <w:szCs w:val="28"/>
        </w:rPr>
        <w:t>.</w:t>
      </w:r>
    </w:p>
    <w:p w:rsidR="00225144" w:rsidRPr="00225144" w:rsidRDefault="00225144" w:rsidP="000A7720">
      <w:pPr>
        <w:pStyle w:val="a6"/>
        <w:numPr>
          <w:ilvl w:val="0"/>
          <w:numId w:val="15"/>
        </w:numPr>
        <w:tabs>
          <w:tab w:val="left" w:pos="-4111"/>
          <w:tab w:val="left" w:pos="1276"/>
        </w:tabs>
        <w:spacing w:after="120"/>
        <w:ind w:left="0" w:right="22" w:firstLine="709"/>
        <w:jc w:val="both"/>
        <w:rPr>
          <w:bCs/>
          <w:sz w:val="28"/>
          <w:szCs w:val="28"/>
        </w:rPr>
      </w:pPr>
      <w:r w:rsidRPr="00225144">
        <w:rPr>
          <w:bCs/>
          <w:sz w:val="28"/>
          <w:szCs w:val="28"/>
        </w:rPr>
        <w:t>Закон № 87-ОЗ от 2.12.2004г. «О пожарной безопасности в Воронежской области».</w:t>
      </w:r>
    </w:p>
    <w:p w:rsidR="00225144" w:rsidRPr="00225144" w:rsidRDefault="00225144" w:rsidP="000A7720">
      <w:pPr>
        <w:pStyle w:val="a6"/>
        <w:numPr>
          <w:ilvl w:val="0"/>
          <w:numId w:val="15"/>
        </w:numPr>
        <w:tabs>
          <w:tab w:val="left" w:pos="-4111"/>
          <w:tab w:val="left" w:pos="1276"/>
        </w:tabs>
        <w:spacing w:after="120"/>
        <w:ind w:left="0" w:right="22" w:firstLine="709"/>
        <w:jc w:val="both"/>
        <w:rPr>
          <w:bCs/>
          <w:sz w:val="28"/>
          <w:szCs w:val="28"/>
        </w:rPr>
      </w:pPr>
      <w:r w:rsidRPr="00225144">
        <w:rPr>
          <w:bCs/>
          <w:sz w:val="28"/>
          <w:szCs w:val="28"/>
        </w:rPr>
        <w:t>Закон Воронежской области от 12.11.2004</w:t>
      </w:r>
      <w:r w:rsidR="000A7720">
        <w:rPr>
          <w:bCs/>
          <w:sz w:val="28"/>
          <w:szCs w:val="28"/>
        </w:rPr>
        <w:t xml:space="preserve"> г.</w:t>
      </w:r>
      <w:r w:rsidRPr="00225144">
        <w:rPr>
          <w:bCs/>
          <w:sz w:val="28"/>
          <w:szCs w:val="28"/>
        </w:rPr>
        <w:t xml:space="preserve"> </w:t>
      </w:r>
      <w:r w:rsidR="00C35670" w:rsidRPr="00225144">
        <w:rPr>
          <w:sz w:val="28"/>
          <w:szCs w:val="28"/>
        </w:rPr>
        <w:t>№</w:t>
      </w:r>
      <w:r w:rsidRPr="00225144">
        <w:rPr>
          <w:bCs/>
          <w:sz w:val="28"/>
          <w:szCs w:val="28"/>
        </w:rPr>
        <w:t xml:space="preserve"> 73-ОЗ </w:t>
      </w:r>
      <w:r w:rsidR="00C35670">
        <w:rPr>
          <w:bCs/>
          <w:sz w:val="28"/>
          <w:szCs w:val="28"/>
        </w:rPr>
        <w:t>«</w:t>
      </w:r>
      <w:r w:rsidRPr="00225144">
        <w:rPr>
          <w:bCs/>
          <w:sz w:val="28"/>
          <w:szCs w:val="28"/>
        </w:rPr>
        <w:t>О радиационной безопасности населения Воронежской области».</w:t>
      </w:r>
    </w:p>
    <w:p w:rsidR="00225144" w:rsidRPr="00225144" w:rsidRDefault="00225144" w:rsidP="000A7720">
      <w:pPr>
        <w:pStyle w:val="a6"/>
        <w:numPr>
          <w:ilvl w:val="0"/>
          <w:numId w:val="15"/>
        </w:numPr>
        <w:shd w:val="clear" w:color="auto" w:fill="FFFFFF"/>
        <w:tabs>
          <w:tab w:val="left" w:pos="-4111"/>
          <w:tab w:val="center" w:pos="-1560"/>
          <w:tab w:val="left" w:pos="-1134"/>
          <w:tab w:val="left" w:pos="-993"/>
          <w:tab w:val="left" w:pos="1276"/>
        </w:tabs>
        <w:ind w:left="0" w:firstLine="709"/>
        <w:jc w:val="both"/>
        <w:rPr>
          <w:sz w:val="28"/>
          <w:szCs w:val="28"/>
        </w:rPr>
      </w:pPr>
      <w:r w:rsidRPr="00225144">
        <w:rPr>
          <w:bCs/>
          <w:sz w:val="28"/>
          <w:szCs w:val="28"/>
        </w:rPr>
        <w:t xml:space="preserve">Постановление Администрации Воронежской области от 22.02.2006 г. </w:t>
      </w:r>
      <w:r w:rsidR="00C35670" w:rsidRPr="00225144">
        <w:rPr>
          <w:sz w:val="28"/>
          <w:szCs w:val="28"/>
        </w:rPr>
        <w:t>№</w:t>
      </w:r>
      <w:r w:rsidRPr="00225144">
        <w:rPr>
          <w:bCs/>
          <w:sz w:val="28"/>
          <w:szCs w:val="28"/>
        </w:rPr>
        <w:t xml:space="preserve"> 129 «О проведении эвакуационных мероприятий в чре</w:t>
      </w:r>
      <w:r w:rsidR="00C33620">
        <w:rPr>
          <w:bCs/>
          <w:sz w:val="28"/>
          <w:szCs w:val="28"/>
        </w:rPr>
        <w:t>звычайных ситуациях» (вместе с «</w:t>
      </w:r>
      <w:r w:rsidRPr="00225144">
        <w:rPr>
          <w:bCs/>
          <w:sz w:val="28"/>
          <w:szCs w:val="28"/>
        </w:rPr>
        <w:t>Положением о проведении эвакуа</w:t>
      </w:r>
      <w:r w:rsidR="00C35670">
        <w:rPr>
          <w:bCs/>
          <w:sz w:val="28"/>
          <w:szCs w:val="28"/>
        </w:rPr>
        <w:t>ции в чрезвычайных ситуациях».</w:t>
      </w:r>
    </w:p>
    <w:p w:rsidR="00225144" w:rsidRPr="00225144" w:rsidRDefault="00225144" w:rsidP="000A7720">
      <w:pPr>
        <w:pStyle w:val="a6"/>
        <w:numPr>
          <w:ilvl w:val="0"/>
          <w:numId w:val="15"/>
        </w:numPr>
        <w:shd w:val="clear" w:color="auto" w:fill="FFFFFF"/>
        <w:tabs>
          <w:tab w:val="left" w:pos="-4111"/>
          <w:tab w:val="center" w:pos="-1560"/>
          <w:tab w:val="left" w:pos="-1134"/>
          <w:tab w:val="left" w:pos="-993"/>
          <w:tab w:val="left" w:pos="1276"/>
        </w:tabs>
        <w:ind w:left="0" w:firstLine="709"/>
        <w:jc w:val="both"/>
        <w:rPr>
          <w:sz w:val="28"/>
          <w:szCs w:val="28"/>
        </w:rPr>
      </w:pPr>
      <w:r w:rsidRPr="00225144">
        <w:rPr>
          <w:bCs/>
          <w:sz w:val="28"/>
          <w:szCs w:val="28"/>
        </w:rPr>
        <w:t xml:space="preserve">Постановление Администрации Воронежской области от 30.01.1997 </w:t>
      </w:r>
      <w:r w:rsidR="00C35670">
        <w:rPr>
          <w:bCs/>
          <w:sz w:val="28"/>
          <w:szCs w:val="28"/>
        </w:rPr>
        <w:t xml:space="preserve">г. </w:t>
      </w:r>
      <w:r w:rsidR="00C35670" w:rsidRPr="00225144">
        <w:rPr>
          <w:sz w:val="28"/>
          <w:szCs w:val="28"/>
        </w:rPr>
        <w:t>№</w:t>
      </w:r>
      <w:r w:rsidRPr="00225144">
        <w:rPr>
          <w:bCs/>
          <w:sz w:val="28"/>
          <w:szCs w:val="28"/>
        </w:rPr>
        <w:t xml:space="preserve"> 90 </w:t>
      </w:r>
      <w:r w:rsidR="00C35670">
        <w:rPr>
          <w:bCs/>
          <w:sz w:val="28"/>
          <w:szCs w:val="28"/>
        </w:rPr>
        <w:t>«</w:t>
      </w:r>
      <w:r w:rsidRPr="00225144">
        <w:rPr>
          <w:bCs/>
          <w:sz w:val="28"/>
          <w:szCs w:val="28"/>
        </w:rPr>
        <w:t xml:space="preserve">О порядке организации и проведении аварийно-спасательных работ при возникновении чрезвычайных ситуаций на территории Воронежской области» (вместе с </w:t>
      </w:r>
      <w:r w:rsidR="00C35670">
        <w:rPr>
          <w:bCs/>
          <w:sz w:val="28"/>
          <w:szCs w:val="28"/>
        </w:rPr>
        <w:t>«</w:t>
      </w:r>
      <w:r w:rsidRPr="00225144">
        <w:rPr>
          <w:bCs/>
          <w:sz w:val="28"/>
          <w:szCs w:val="28"/>
        </w:rPr>
        <w:t>Положением о порядке организации и проведении аварийно-спасательных работ при возникновении чрезвычайных ситуаций на те</w:t>
      </w:r>
      <w:r w:rsidR="000A7720">
        <w:rPr>
          <w:bCs/>
          <w:sz w:val="28"/>
          <w:szCs w:val="28"/>
        </w:rPr>
        <w:t>рритории Воронежской области</w:t>
      </w:r>
      <w:r w:rsidR="00C35670">
        <w:rPr>
          <w:bCs/>
          <w:sz w:val="28"/>
          <w:szCs w:val="28"/>
        </w:rPr>
        <w:t>»</w:t>
      </w:r>
      <w:r w:rsidR="000A7720">
        <w:rPr>
          <w:bCs/>
          <w:sz w:val="28"/>
          <w:szCs w:val="28"/>
        </w:rPr>
        <w:t>).</w:t>
      </w:r>
    </w:p>
    <w:p w:rsidR="00225144" w:rsidRPr="00225144" w:rsidRDefault="00225144" w:rsidP="000A7720">
      <w:pPr>
        <w:pStyle w:val="a6"/>
        <w:numPr>
          <w:ilvl w:val="0"/>
          <w:numId w:val="15"/>
        </w:numPr>
        <w:shd w:val="clear" w:color="auto" w:fill="FFFFFF"/>
        <w:tabs>
          <w:tab w:val="left" w:pos="-4111"/>
          <w:tab w:val="center" w:pos="-1560"/>
          <w:tab w:val="left" w:pos="-1134"/>
          <w:tab w:val="left" w:pos="-993"/>
          <w:tab w:val="left" w:pos="1276"/>
        </w:tabs>
        <w:ind w:left="0" w:firstLine="709"/>
        <w:jc w:val="both"/>
        <w:rPr>
          <w:sz w:val="28"/>
          <w:szCs w:val="28"/>
        </w:rPr>
      </w:pPr>
      <w:r w:rsidRPr="00225144">
        <w:rPr>
          <w:bCs/>
          <w:sz w:val="28"/>
          <w:szCs w:val="28"/>
        </w:rPr>
        <w:t>Постановление Правительства Воронежской обл. от 31.03.2011</w:t>
      </w:r>
      <w:r w:rsidR="000A7720">
        <w:rPr>
          <w:bCs/>
          <w:sz w:val="28"/>
          <w:szCs w:val="28"/>
        </w:rPr>
        <w:t xml:space="preserve"> г. </w:t>
      </w:r>
      <w:r w:rsidR="00C35670" w:rsidRPr="00225144">
        <w:rPr>
          <w:sz w:val="28"/>
          <w:szCs w:val="28"/>
        </w:rPr>
        <w:t>№</w:t>
      </w:r>
      <w:r w:rsidRPr="00225144">
        <w:rPr>
          <w:bCs/>
          <w:sz w:val="28"/>
          <w:szCs w:val="28"/>
        </w:rPr>
        <w:t xml:space="preserve"> 241 </w:t>
      </w:r>
      <w:r w:rsidR="00C35670">
        <w:rPr>
          <w:bCs/>
          <w:sz w:val="28"/>
          <w:szCs w:val="28"/>
        </w:rPr>
        <w:t>«</w:t>
      </w:r>
      <w:r w:rsidRPr="00225144">
        <w:rPr>
          <w:bCs/>
          <w:sz w:val="28"/>
          <w:szCs w:val="28"/>
        </w:rPr>
        <w:t>О порядке создания, использования и восполнения резервов материальных ресурсов для ликвидации чрезвычайных ситуаций межмуниципального и регионального характера</w:t>
      </w:r>
      <w:r w:rsidR="00E31CF6">
        <w:rPr>
          <w:bCs/>
          <w:sz w:val="28"/>
          <w:szCs w:val="28"/>
        </w:rPr>
        <w:t>»</w:t>
      </w:r>
      <w:r w:rsidRPr="00225144">
        <w:rPr>
          <w:bCs/>
          <w:sz w:val="28"/>
          <w:szCs w:val="28"/>
        </w:rPr>
        <w:t xml:space="preserve"> (вместе с </w:t>
      </w:r>
      <w:r w:rsidR="00E31CF6">
        <w:rPr>
          <w:bCs/>
          <w:sz w:val="28"/>
          <w:szCs w:val="28"/>
        </w:rPr>
        <w:t>«</w:t>
      </w:r>
      <w:r w:rsidRPr="00225144">
        <w:rPr>
          <w:bCs/>
          <w:sz w:val="28"/>
          <w:szCs w:val="28"/>
        </w:rPr>
        <w:t>Положением о порядке создания, использования и восполнения резервов материальных ресурсов для ликвидации чрезвычайных ситуаций межмуниципально</w:t>
      </w:r>
      <w:r w:rsidR="00C35670">
        <w:rPr>
          <w:bCs/>
          <w:sz w:val="28"/>
          <w:szCs w:val="28"/>
        </w:rPr>
        <w:t>го и регионального характера</w:t>
      </w:r>
      <w:r w:rsidR="00E31CF6">
        <w:rPr>
          <w:bCs/>
          <w:sz w:val="28"/>
          <w:szCs w:val="28"/>
        </w:rPr>
        <w:t>»</w:t>
      </w:r>
      <w:r w:rsidR="00C35670">
        <w:rPr>
          <w:bCs/>
          <w:sz w:val="28"/>
          <w:szCs w:val="28"/>
        </w:rPr>
        <w:t>).</w:t>
      </w:r>
    </w:p>
    <w:p w:rsidR="00225144" w:rsidRPr="00225144" w:rsidRDefault="00225144" w:rsidP="000A7720">
      <w:pPr>
        <w:pStyle w:val="a6"/>
        <w:numPr>
          <w:ilvl w:val="0"/>
          <w:numId w:val="15"/>
        </w:numPr>
        <w:shd w:val="clear" w:color="auto" w:fill="FFFFFF"/>
        <w:tabs>
          <w:tab w:val="left" w:pos="-4111"/>
          <w:tab w:val="center" w:pos="-1560"/>
          <w:tab w:val="left" w:pos="-1134"/>
          <w:tab w:val="left" w:pos="-993"/>
          <w:tab w:val="left" w:pos="1276"/>
        </w:tabs>
        <w:ind w:left="0" w:firstLine="709"/>
        <w:jc w:val="both"/>
        <w:rPr>
          <w:sz w:val="28"/>
          <w:szCs w:val="28"/>
        </w:rPr>
      </w:pPr>
      <w:r w:rsidRPr="00225144">
        <w:rPr>
          <w:bCs/>
          <w:sz w:val="28"/>
          <w:szCs w:val="28"/>
        </w:rPr>
        <w:t xml:space="preserve">Постановление Правительства Воронежской области от 05.04.2010 </w:t>
      </w:r>
      <w:r w:rsidR="000A7720">
        <w:rPr>
          <w:bCs/>
          <w:sz w:val="28"/>
          <w:szCs w:val="28"/>
        </w:rPr>
        <w:t>г.</w:t>
      </w:r>
      <w:r w:rsidRPr="00225144">
        <w:rPr>
          <w:bCs/>
          <w:sz w:val="28"/>
          <w:szCs w:val="28"/>
        </w:rPr>
        <w:t xml:space="preserve"> </w:t>
      </w:r>
      <w:r w:rsidR="00C35670" w:rsidRPr="00225144">
        <w:rPr>
          <w:sz w:val="28"/>
          <w:szCs w:val="28"/>
        </w:rPr>
        <w:t>№</w:t>
      </w:r>
      <w:r w:rsidRPr="00225144">
        <w:rPr>
          <w:bCs/>
          <w:sz w:val="28"/>
          <w:szCs w:val="28"/>
        </w:rPr>
        <w:t xml:space="preserve"> 254 </w:t>
      </w:r>
      <w:r w:rsidR="00C35670">
        <w:rPr>
          <w:bCs/>
          <w:sz w:val="28"/>
          <w:szCs w:val="28"/>
        </w:rPr>
        <w:t>«</w:t>
      </w:r>
      <w:r w:rsidRPr="00225144">
        <w:rPr>
          <w:bCs/>
          <w:sz w:val="28"/>
          <w:szCs w:val="28"/>
        </w:rPr>
        <w:t>О порядке использования бюджетных ассигнований резервного фонда прав</w:t>
      </w:r>
      <w:r w:rsidR="005C53DC">
        <w:rPr>
          <w:bCs/>
          <w:sz w:val="28"/>
          <w:szCs w:val="28"/>
        </w:rPr>
        <w:t>ительства Воронежской области».</w:t>
      </w:r>
    </w:p>
    <w:p w:rsidR="00225144" w:rsidRPr="00225144" w:rsidRDefault="00225144" w:rsidP="000A7720">
      <w:pPr>
        <w:pStyle w:val="a6"/>
        <w:numPr>
          <w:ilvl w:val="0"/>
          <w:numId w:val="15"/>
        </w:numPr>
        <w:shd w:val="clear" w:color="auto" w:fill="FFFFFF"/>
        <w:tabs>
          <w:tab w:val="left" w:pos="-4111"/>
          <w:tab w:val="center" w:pos="-1560"/>
          <w:tab w:val="left" w:pos="-1134"/>
          <w:tab w:val="left" w:pos="-993"/>
          <w:tab w:val="left" w:pos="1276"/>
        </w:tabs>
        <w:spacing w:after="200" w:line="276" w:lineRule="auto"/>
        <w:ind w:left="0" w:firstLine="709"/>
        <w:jc w:val="both"/>
        <w:rPr>
          <w:bCs/>
          <w:sz w:val="28"/>
          <w:szCs w:val="28"/>
        </w:rPr>
      </w:pPr>
      <w:r w:rsidRPr="00225144">
        <w:rPr>
          <w:bCs/>
          <w:sz w:val="28"/>
          <w:szCs w:val="28"/>
        </w:rPr>
        <w:t>Постановление  Администрация Воронежской области от 22 февраля 2006 г. №119 «О порядке использования действующих радиовещательных, телевизионных станций и радиотрансляционных сетей и сетей электрической связи для оповещения и информирования населения Воронежской области в ЧС мирного и военного времени»</w:t>
      </w:r>
      <w:r w:rsidR="00C35670">
        <w:rPr>
          <w:bCs/>
          <w:sz w:val="28"/>
          <w:szCs w:val="28"/>
        </w:rPr>
        <w:t>.</w:t>
      </w:r>
    </w:p>
    <w:p w:rsidR="00225144" w:rsidRPr="00225144" w:rsidRDefault="00225144" w:rsidP="000A7720">
      <w:pPr>
        <w:pStyle w:val="a6"/>
        <w:numPr>
          <w:ilvl w:val="0"/>
          <w:numId w:val="15"/>
        </w:numPr>
        <w:shd w:val="clear" w:color="auto" w:fill="FFFFFF"/>
        <w:tabs>
          <w:tab w:val="left" w:pos="-4111"/>
          <w:tab w:val="center" w:pos="-1560"/>
          <w:tab w:val="left" w:pos="-1134"/>
          <w:tab w:val="left" w:pos="-993"/>
          <w:tab w:val="left" w:pos="1276"/>
        </w:tabs>
        <w:spacing w:after="200" w:line="276" w:lineRule="auto"/>
        <w:ind w:left="0" w:firstLine="709"/>
        <w:jc w:val="both"/>
        <w:rPr>
          <w:bCs/>
          <w:sz w:val="28"/>
          <w:szCs w:val="28"/>
        </w:rPr>
      </w:pPr>
      <w:r w:rsidRPr="00225144">
        <w:rPr>
          <w:bCs/>
          <w:sz w:val="28"/>
          <w:szCs w:val="28"/>
        </w:rPr>
        <w:t>Постановление Правительства Воронежской области от 16 декабря 2010 г. № 1101</w:t>
      </w:r>
      <w:r w:rsidRPr="00225144">
        <w:rPr>
          <w:rFonts w:eastAsia="+mn-ea"/>
          <w:bCs/>
          <w:sz w:val="28"/>
          <w:szCs w:val="28"/>
        </w:rPr>
        <w:t xml:space="preserve"> </w:t>
      </w:r>
      <w:r w:rsidRPr="00225144">
        <w:rPr>
          <w:bCs/>
          <w:sz w:val="28"/>
          <w:szCs w:val="28"/>
        </w:rPr>
        <w:t>«О порядке сбора и обмена информацией в области защиты населения и территорий от чрезвычайных ситуаций природного и техногенного характера».</w:t>
      </w:r>
    </w:p>
    <w:p w:rsidR="00225144" w:rsidRPr="00225144" w:rsidRDefault="00225144" w:rsidP="000A7720">
      <w:pPr>
        <w:pStyle w:val="a6"/>
        <w:numPr>
          <w:ilvl w:val="0"/>
          <w:numId w:val="15"/>
        </w:numPr>
        <w:shd w:val="clear" w:color="auto" w:fill="FFFFFF"/>
        <w:tabs>
          <w:tab w:val="left" w:pos="-11590"/>
          <w:tab w:val="left" w:pos="-11165"/>
          <w:tab w:val="left" w:pos="-4111"/>
          <w:tab w:val="left" w:pos="1276"/>
        </w:tabs>
        <w:ind w:left="0" w:right="7" w:firstLine="709"/>
        <w:jc w:val="both"/>
        <w:rPr>
          <w:sz w:val="28"/>
          <w:szCs w:val="28"/>
        </w:rPr>
      </w:pPr>
      <w:r w:rsidRPr="00225144">
        <w:rPr>
          <w:sz w:val="28"/>
          <w:szCs w:val="28"/>
        </w:rPr>
        <w:t xml:space="preserve">Постановление </w:t>
      </w:r>
      <w:r w:rsidRPr="00225144">
        <w:rPr>
          <w:bCs/>
          <w:sz w:val="28"/>
          <w:szCs w:val="28"/>
        </w:rPr>
        <w:t xml:space="preserve">Администрации Воронежской области </w:t>
      </w:r>
      <w:r w:rsidRPr="00225144">
        <w:rPr>
          <w:sz w:val="28"/>
          <w:szCs w:val="28"/>
        </w:rPr>
        <w:t xml:space="preserve">от 17 марта 2006 г. №195 «Об областной комиссии по поддержанию устойчивости функционирования объектов производства, социальной сферы и </w:t>
      </w:r>
      <w:r w:rsidRPr="00225144">
        <w:rPr>
          <w:sz w:val="28"/>
          <w:szCs w:val="28"/>
        </w:rPr>
        <w:lastRenderedPageBreak/>
        <w:t>коммунального хозяйства» (вместе с положением о комиссии по поддержанию устойчивости функционирования объектов производства, социальной сферы и коммунального хозяйства).</w:t>
      </w:r>
    </w:p>
    <w:p w:rsidR="00225144" w:rsidRPr="00225144" w:rsidRDefault="00225144" w:rsidP="000A7720">
      <w:pPr>
        <w:pStyle w:val="Heading"/>
        <w:numPr>
          <w:ilvl w:val="0"/>
          <w:numId w:val="15"/>
        </w:numPr>
        <w:tabs>
          <w:tab w:val="left" w:pos="-4111"/>
          <w:tab w:val="left" w:pos="1276"/>
        </w:tabs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25144">
        <w:rPr>
          <w:rFonts w:ascii="Times New Roman" w:hAnsi="Times New Roman" w:cs="Times New Roman"/>
          <w:b w:val="0"/>
          <w:sz w:val="28"/>
          <w:szCs w:val="28"/>
        </w:rPr>
        <w:t>Постановление Правительство Воронежской области от 9 августа 2013 г. № 697 «О силах и средствах Воронежской территориальной подсистемы Единой государственной системы предупреждения и ликвидации чрезвычайных ситуаций».</w:t>
      </w:r>
    </w:p>
    <w:p w:rsidR="00225144" w:rsidRPr="00225144" w:rsidRDefault="00225144" w:rsidP="000A7720">
      <w:pPr>
        <w:pStyle w:val="a6"/>
        <w:numPr>
          <w:ilvl w:val="0"/>
          <w:numId w:val="15"/>
        </w:numPr>
        <w:shd w:val="clear" w:color="auto" w:fill="FFFFFF"/>
        <w:tabs>
          <w:tab w:val="left" w:pos="-10369"/>
          <w:tab w:val="left" w:pos="-4111"/>
          <w:tab w:val="left" w:pos="1276"/>
        </w:tabs>
        <w:ind w:left="0" w:right="7" w:firstLine="709"/>
        <w:jc w:val="both"/>
        <w:rPr>
          <w:sz w:val="28"/>
          <w:szCs w:val="28"/>
        </w:rPr>
      </w:pPr>
      <w:r w:rsidRPr="00225144">
        <w:rPr>
          <w:bCs/>
          <w:sz w:val="28"/>
          <w:szCs w:val="28"/>
        </w:rPr>
        <w:t xml:space="preserve">Постановление Правительства </w:t>
      </w:r>
      <w:r w:rsidRPr="00225144">
        <w:rPr>
          <w:sz w:val="28"/>
          <w:szCs w:val="28"/>
        </w:rPr>
        <w:t>Воронежской области</w:t>
      </w:r>
      <w:r w:rsidRPr="00225144">
        <w:rPr>
          <w:bCs/>
          <w:sz w:val="28"/>
          <w:szCs w:val="28"/>
        </w:rPr>
        <w:t xml:space="preserve"> от 26 августа 2010 г. № 706 «Об утверждении положения о комиссии правительства Воронежской области по предупреждению и ликвидации чрезвычайных ситуаций и обес</w:t>
      </w:r>
      <w:r w:rsidR="00C35670">
        <w:rPr>
          <w:bCs/>
          <w:sz w:val="28"/>
          <w:szCs w:val="28"/>
        </w:rPr>
        <w:t>печению пожарной безопасности».</w:t>
      </w:r>
    </w:p>
    <w:p w:rsidR="00225144" w:rsidRPr="00225144" w:rsidRDefault="00225144" w:rsidP="000A7720">
      <w:pPr>
        <w:pStyle w:val="a6"/>
        <w:numPr>
          <w:ilvl w:val="0"/>
          <w:numId w:val="15"/>
        </w:numPr>
        <w:shd w:val="clear" w:color="auto" w:fill="FFFFFF"/>
        <w:tabs>
          <w:tab w:val="left" w:pos="-5529"/>
          <w:tab w:val="left" w:pos="-4111"/>
          <w:tab w:val="center" w:pos="-1560"/>
          <w:tab w:val="left" w:pos="-1134"/>
          <w:tab w:val="left" w:pos="-993"/>
          <w:tab w:val="left" w:pos="1276"/>
        </w:tabs>
        <w:spacing w:after="200" w:line="276" w:lineRule="auto"/>
        <w:ind w:left="0" w:firstLine="709"/>
        <w:jc w:val="both"/>
        <w:rPr>
          <w:sz w:val="28"/>
          <w:szCs w:val="28"/>
        </w:rPr>
      </w:pPr>
      <w:r w:rsidRPr="00225144">
        <w:rPr>
          <w:bCs/>
          <w:sz w:val="28"/>
          <w:szCs w:val="28"/>
        </w:rPr>
        <w:t>Распоряжение Правительства Воронежской области от 13 сентября 2011 г. № 649-р «Об организации обеспечения населения Воронежской области имуществом гражданской</w:t>
      </w:r>
      <w:r w:rsidR="00C35670">
        <w:rPr>
          <w:bCs/>
          <w:sz w:val="28"/>
          <w:szCs w:val="28"/>
        </w:rPr>
        <w:t xml:space="preserve"> обороны».</w:t>
      </w:r>
    </w:p>
    <w:p w:rsidR="00225144" w:rsidRPr="00225144" w:rsidRDefault="00225144" w:rsidP="000A7720">
      <w:pPr>
        <w:pStyle w:val="a6"/>
        <w:numPr>
          <w:ilvl w:val="0"/>
          <w:numId w:val="15"/>
        </w:numPr>
        <w:shd w:val="clear" w:color="auto" w:fill="FFFFFF"/>
        <w:tabs>
          <w:tab w:val="left" w:pos="-10511"/>
          <w:tab w:val="left" w:pos="-4111"/>
          <w:tab w:val="left" w:pos="-851"/>
          <w:tab w:val="left" w:pos="1276"/>
        </w:tabs>
        <w:suppressAutoHyphens/>
        <w:ind w:left="0" w:right="14" w:firstLine="709"/>
        <w:jc w:val="both"/>
        <w:rPr>
          <w:sz w:val="28"/>
          <w:szCs w:val="28"/>
        </w:rPr>
      </w:pPr>
      <w:r w:rsidRPr="00225144">
        <w:rPr>
          <w:bCs/>
          <w:sz w:val="28"/>
          <w:szCs w:val="28"/>
        </w:rPr>
        <w:t>Организационно-методические указания по подготовке населения Воронежской области по вопросам гражданской обороны, защиты от чрезвычайных ситуаций, обеспечения пожарной безопасности и безопасности людей на водных объектах на 2011-2015 г.г. от 25 мая 2011 г. № 02-11/0353.</w:t>
      </w:r>
    </w:p>
    <w:p w:rsidR="00225144" w:rsidRPr="00225144" w:rsidRDefault="00225144" w:rsidP="000A7720">
      <w:pPr>
        <w:pStyle w:val="a6"/>
        <w:numPr>
          <w:ilvl w:val="0"/>
          <w:numId w:val="15"/>
        </w:numPr>
        <w:shd w:val="clear" w:color="auto" w:fill="FFFFFF"/>
        <w:tabs>
          <w:tab w:val="left" w:pos="-11449"/>
          <w:tab w:val="left" w:pos="-11307"/>
          <w:tab w:val="left" w:pos="-4111"/>
          <w:tab w:val="left" w:pos="1276"/>
        </w:tabs>
        <w:ind w:left="0" w:right="36" w:firstLine="709"/>
        <w:jc w:val="both"/>
        <w:rPr>
          <w:sz w:val="28"/>
          <w:szCs w:val="28"/>
        </w:rPr>
      </w:pPr>
      <w:r w:rsidRPr="00225144">
        <w:rPr>
          <w:bCs/>
          <w:sz w:val="28"/>
          <w:szCs w:val="28"/>
        </w:rPr>
        <w:t xml:space="preserve">Постановление Администрации городского округа город Воронеж от 11.09.2013 г. </w:t>
      </w:r>
      <w:r w:rsidR="00C35670" w:rsidRPr="00225144">
        <w:rPr>
          <w:sz w:val="28"/>
          <w:szCs w:val="28"/>
        </w:rPr>
        <w:t>№</w:t>
      </w:r>
      <w:r w:rsidRPr="00225144">
        <w:rPr>
          <w:bCs/>
          <w:sz w:val="28"/>
          <w:szCs w:val="28"/>
        </w:rPr>
        <w:t xml:space="preserve"> 832 </w:t>
      </w:r>
      <w:r w:rsidR="00C35670">
        <w:rPr>
          <w:bCs/>
          <w:sz w:val="28"/>
          <w:szCs w:val="28"/>
        </w:rPr>
        <w:t>«</w:t>
      </w:r>
      <w:r w:rsidRPr="00225144">
        <w:rPr>
          <w:bCs/>
          <w:sz w:val="28"/>
          <w:szCs w:val="28"/>
        </w:rPr>
        <w:t>Об утверждении Положения о порядке организации и проведения аварийно-спасательных и других неотложных работ при возникновении чрезвычайных ситуаций</w:t>
      </w:r>
      <w:r w:rsidRPr="00225144">
        <w:rPr>
          <w:b/>
          <w:bCs/>
          <w:sz w:val="28"/>
          <w:szCs w:val="28"/>
        </w:rPr>
        <w:t xml:space="preserve"> </w:t>
      </w:r>
      <w:r w:rsidRPr="00225144">
        <w:rPr>
          <w:bCs/>
          <w:sz w:val="28"/>
          <w:szCs w:val="28"/>
        </w:rPr>
        <w:t>на территории городского округа город Воронеж</w:t>
      </w:r>
      <w:r w:rsidR="00C35670">
        <w:rPr>
          <w:bCs/>
          <w:sz w:val="28"/>
          <w:szCs w:val="28"/>
        </w:rPr>
        <w:t>»</w:t>
      </w:r>
      <w:r w:rsidRPr="00225144">
        <w:rPr>
          <w:bCs/>
          <w:sz w:val="28"/>
          <w:szCs w:val="28"/>
        </w:rPr>
        <w:t>.</w:t>
      </w:r>
    </w:p>
    <w:p w:rsidR="00225144" w:rsidRPr="00225144" w:rsidRDefault="00225144" w:rsidP="000A7720">
      <w:pPr>
        <w:pStyle w:val="a6"/>
        <w:numPr>
          <w:ilvl w:val="0"/>
          <w:numId w:val="15"/>
        </w:numPr>
        <w:shd w:val="clear" w:color="auto" w:fill="FFFFFF"/>
        <w:tabs>
          <w:tab w:val="left" w:pos="-4111"/>
          <w:tab w:val="left" w:pos="1276"/>
          <w:tab w:val="left" w:pos="1411"/>
        </w:tabs>
        <w:ind w:left="0" w:firstLine="709"/>
        <w:jc w:val="both"/>
        <w:rPr>
          <w:sz w:val="28"/>
          <w:szCs w:val="28"/>
        </w:rPr>
      </w:pPr>
      <w:r w:rsidRPr="00225144">
        <w:rPr>
          <w:bCs/>
          <w:sz w:val="28"/>
          <w:szCs w:val="28"/>
        </w:rPr>
        <w:t xml:space="preserve">Постановление Администрации городского округа город Воронеж от 03.11.2010 г. </w:t>
      </w:r>
      <w:r w:rsidR="00C35670" w:rsidRPr="00225144">
        <w:rPr>
          <w:sz w:val="28"/>
          <w:szCs w:val="28"/>
        </w:rPr>
        <w:t>№</w:t>
      </w:r>
      <w:r w:rsidRPr="00225144">
        <w:rPr>
          <w:bCs/>
          <w:sz w:val="28"/>
          <w:szCs w:val="28"/>
        </w:rPr>
        <w:t xml:space="preserve"> 1021 </w:t>
      </w:r>
      <w:r w:rsidR="00C35670">
        <w:rPr>
          <w:bCs/>
          <w:sz w:val="28"/>
          <w:szCs w:val="28"/>
        </w:rPr>
        <w:t>«</w:t>
      </w:r>
      <w:r w:rsidRPr="00225144">
        <w:rPr>
          <w:bCs/>
          <w:sz w:val="28"/>
          <w:szCs w:val="28"/>
        </w:rPr>
        <w:t>Об утверждении Порядка подготовки к ведению и ведения гражданской обороны в городском округе город Воронеж</w:t>
      </w:r>
      <w:r w:rsidR="00C35670">
        <w:rPr>
          <w:sz w:val="28"/>
          <w:szCs w:val="28"/>
        </w:rPr>
        <w:t>»</w:t>
      </w:r>
      <w:r w:rsidRPr="00225144">
        <w:rPr>
          <w:sz w:val="28"/>
          <w:szCs w:val="28"/>
        </w:rPr>
        <w:t>.</w:t>
      </w:r>
    </w:p>
    <w:p w:rsidR="00225144" w:rsidRPr="00225144" w:rsidRDefault="00225144" w:rsidP="000A7720">
      <w:pPr>
        <w:pStyle w:val="a6"/>
        <w:numPr>
          <w:ilvl w:val="0"/>
          <w:numId w:val="15"/>
        </w:numPr>
        <w:shd w:val="clear" w:color="auto" w:fill="FFFFFF"/>
        <w:tabs>
          <w:tab w:val="left" w:pos="-10315"/>
          <w:tab w:val="left" w:pos="-4111"/>
          <w:tab w:val="left" w:pos="-2268"/>
          <w:tab w:val="left" w:pos="1276"/>
        </w:tabs>
        <w:spacing w:after="200" w:line="276" w:lineRule="auto"/>
        <w:ind w:left="0" w:right="-108" w:firstLine="709"/>
        <w:jc w:val="both"/>
        <w:rPr>
          <w:sz w:val="28"/>
          <w:szCs w:val="28"/>
        </w:rPr>
      </w:pPr>
      <w:r w:rsidRPr="00225144">
        <w:rPr>
          <w:bCs/>
          <w:sz w:val="28"/>
          <w:szCs w:val="28"/>
        </w:rPr>
        <w:t xml:space="preserve">Постановление Администрации городского округа город Воронеж от 11января 2013 г. </w:t>
      </w:r>
      <w:r w:rsidR="00C35670" w:rsidRPr="00225144">
        <w:rPr>
          <w:sz w:val="28"/>
          <w:szCs w:val="28"/>
        </w:rPr>
        <w:t>№</w:t>
      </w:r>
      <w:r w:rsidRPr="00225144">
        <w:rPr>
          <w:bCs/>
          <w:sz w:val="28"/>
          <w:szCs w:val="28"/>
        </w:rPr>
        <w:t xml:space="preserve"> 34 </w:t>
      </w:r>
      <w:r w:rsidR="00C35670">
        <w:rPr>
          <w:bCs/>
          <w:sz w:val="28"/>
          <w:szCs w:val="28"/>
        </w:rPr>
        <w:t>«</w:t>
      </w:r>
      <w:r w:rsidRPr="00225144">
        <w:rPr>
          <w:bCs/>
          <w:sz w:val="28"/>
          <w:szCs w:val="28"/>
        </w:rPr>
        <w:t>Об эвакуационной комиссии городского округа город Во</w:t>
      </w:r>
      <w:r w:rsidR="00C35670">
        <w:rPr>
          <w:bCs/>
          <w:sz w:val="28"/>
          <w:szCs w:val="28"/>
        </w:rPr>
        <w:t xml:space="preserve">ронеж» </w:t>
      </w:r>
      <w:r w:rsidRPr="00225144">
        <w:rPr>
          <w:bCs/>
          <w:sz w:val="28"/>
          <w:szCs w:val="28"/>
        </w:rPr>
        <w:t xml:space="preserve">(вместе с </w:t>
      </w:r>
      <w:r w:rsidR="00E31CF6">
        <w:rPr>
          <w:bCs/>
          <w:sz w:val="28"/>
          <w:szCs w:val="28"/>
        </w:rPr>
        <w:t>«</w:t>
      </w:r>
      <w:r w:rsidRPr="00225144">
        <w:rPr>
          <w:bCs/>
          <w:sz w:val="28"/>
          <w:szCs w:val="28"/>
        </w:rPr>
        <w:t>Положением об эвакуационной комиссии городского округа город Воронеж</w:t>
      </w:r>
      <w:r w:rsidR="00C35670">
        <w:rPr>
          <w:bCs/>
          <w:sz w:val="28"/>
          <w:szCs w:val="28"/>
        </w:rPr>
        <w:t>»</w:t>
      </w:r>
      <w:r w:rsidRPr="00225144">
        <w:rPr>
          <w:bCs/>
          <w:sz w:val="28"/>
          <w:szCs w:val="28"/>
        </w:rPr>
        <w:t>).</w:t>
      </w:r>
    </w:p>
    <w:p w:rsidR="00225144" w:rsidRPr="00225144" w:rsidRDefault="00225144" w:rsidP="000A7720">
      <w:pPr>
        <w:pStyle w:val="a6"/>
        <w:numPr>
          <w:ilvl w:val="0"/>
          <w:numId w:val="15"/>
        </w:numPr>
        <w:shd w:val="clear" w:color="auto" w:fill="FFFFFF"/>
        <w:tabs>
          <w:tab w:val="left" w:pos="-4111"/>
          <w:tab w:val="center" w:pos="-1560"/>
          <w:tab w:val="left" w:pos="-1134"/>
          <w:tab w:val="left" w:pos="-993"/>
          <w:tab w:val="left" w:pos="1276"/>
        </w:tabs>
        <w:ind w:left="0" w:firstLine="709"/>
        <w:jc w:val="both"/>
        <w:rPr>
          <w:sz w:val="28"/>
          <w:szCs w:val="28"/>
        </w:rPr>
      </w:pPr>
      <w:r w:rsidRPr="00225144">
        <w:rPr>
          <w:bCs/>
          <w:sz w:val="28"/>
          <w:szCs w:val="28"/>
        </w:rPr>
        <w:t>Постановление Главы городского округа город Воронеж от 15 декабря 2008 г. № 1607 «О создании на территории городского округа город Воронеж пунктов выдачи населению средств индивидуальной защиты».</w:t>
      </w:r>
    </w:p>
    <w:p w:rsidR="00225144" w:rsidRPr="00225144" w:rsidRDefault="00225144" w:rsidP="000A7720">
      <w:pPr>
        <w:pStyle w:val="Heading"/>
        <w:numPr>
          <w:ilvl w:val="0"/>
          <w:numId w:val="15"/>
        </w:numPr>
        <w:tabs>
          <w:tab w:val="left" w:pos="-4111"/>
          <w:tab w:val="left" w:pos="1276"/>
        </w:tabs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25144">
        <w:rPr>
          <w:rFonts w:ascii="Times New Roman" w:hAnsi="Times New Roman" w:cs="Times New Roman"/>
          <w:b w:val="0"/>
          <w:sz w:val="28"/>
          <w:szCs w:val="28"/>
        </w:rPr>
        <w:t>Постановление Администрации городского округа город Воронеж от 11.09.2013 г.</w:t>
      </w:r>
      <w:r w:rsidR="00396015">
        <w:rPr>
          <w:rFonts w:ascii="Times New Roman" w:hAnsi="Times New Roman" w:cs="Times New Roman"/>
          <w:b w:val="0"/>
          <w:sz w:val="28"/>
          <w:szCs w:val="28"/>
        </w:rPr>
        <w:t xml:space="preserve"> №</w:t>
      </w:r>
      <w:r w:rsidRPr="00225144">
        <w:rPr>
          <w:rFonts w:ascii="Times New Roman" w:hAnsi="Times New Roman" w:cs="Times New Roman"/>
          <w:b w:val="0"/>
          <w:sz w:val="28"/>
          <w:szCs w:val="28"/>
        </w:rPr>
        <w:t xml:space="preserve"> 832 </w:t>
      </w:r>
      <w:r w:rsidR="00C35670">
        <w:rPr>
          <w:rFonts w:ascii="Times New Roman" w:hAnsi="Times New Roman" w:cs="Times New Roman"/>
          <w:b w:val="0"/>
          <w:sz w:val="28"/>
          <w:szCs w:val="28"/>
        </w:rPr>
        <w:t>«</w:t>
      </w:r>
      <w:r w:rsidRPr="00225144">
        <w:rPr>
          <w:rFonts w:ascii="Times New Roman" w:hAnsi="Times New Roman" w:cs="Times New Roman"/>
          <w:b w:val="0"/>
          <w:sz w:val="28"/>
          <w:szCs w:val="28"/>
        </w:rPr>
        <w:t>Об утверждении Положения о порядке организации и проведения АСДНР при возникновении ЧС на территории городского округа город Воронеж</w:t>
      </w:r>
      <w:r w:rsidR="00C35670">
        <w:rPr>
          <w:rFonts w:ascii="Times New Roman" w:hAnsi="Times New Roman" w:cs="Times New Roman"/>
          <w:b w:val="0"/>
          <w:sz w:val="28"/>
          <w:szCs w:val="28"/>
        </w:rPr>
        <w:t>»</w:t>
      </w:r>
      <w:r w:rsidRPr="00225144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225144" w:rsidRPr="00225144" w:rsidRDefault="00225144" w:rsidP="000A7720">
      <w:pPr>
        <w:pStyle w:val="a6"/>
        <w:numPr>
          <w:ilvl w:val="0"/>
          <w:numId w:val="15"/>
        </w:numPr>
        <w:shd w:val="clear" w:color="auto" w:fill="FFFFFF"/>
        <w:tabs>
          <w:tab w:val="left" w:pos="-4111"/>
          <w:tab w:val="left" w:pos="1276"/>
          <w:tab w:val="left" w:pos="1426"/>
        </w:tabs>
        <w:ind w:left="0" w:right="14" w:firstLine="709"/>
        <w:jc w:val="both"/>
        <w:rPr>
          <w:sz w:val="28"/>
          <w:szCs w:val="28"/>
        </w:rPr>
      </w:pPr>
      <w:r w:rsidRPr="00225144">
        <w:rPr>
          <w:sz w:val="28"/>
          <w:szCs w:val="28"/>
        </w:rPr>
        <w:t xml:space="preserve">Постановление Администрации городского округа город Воронеж от 27.07.2011 г. </w:t>
      </w:r>
      <w:r w:rsidR="00C35670" w:rsidRPr="00225144">
        <w:rPr>
          <w:sz w:val="28"/>
          <w:szCs w:val="28"/>
        </w:rPr>
        <w:t>№</w:t>
      </w:r>
      <w:r w:rsidRPr="00225144">
        <w:rPr>
          <w:sz w:val="28"/>
          <w:szCs w:val="28"/>
        </w:rPr>
        <w:t xml:space="preserve"> 716 </w:t>
      </w:r>
      <w:r w:rsidR="00C35670">
        <w:rPr>
          <w:sz w:val="28"/>
          <w:szCs w:val="28"/>
        </w:rPr>
        <w:t>«</w:t>
      </w:r>
      <w:r w:rsidRPr="00225144">
        <w:rPr>
          <w:sz w:val="28"/>
          <w:szCs w:val="28"/>
        </w:rPr>
        <w:t>Об организации обучения неработающего населения в области гражданской обороны и защиты от чрезвычайных ситуаций на территории городского округа город Воронеж</w:t>
      </w:r>
      <w:r w:rsidR="00C35670">
        <w:rPr>
          <w:sz w:val="28"/>
          <w:szCs w:val="28"/>
        </w:rPr>
        <w:t>»</w:t>
      </w:r>
      <w:r w:rsidRPr="00225144">
        <w:rPr>
          <w:sz w:val="28"/>
          <w:szCs w:val="28"/>
        </w:rPr>
        <w:t xml:space="preserve"> (вместе с </w:t>
      </w:r>
      <w:r w:rsidR="00C35670">
        <w:rPr>
          <w:sz w:val="28"/>
          <w:szCs w:val="28"/>
        </w:rPr>
        <w:t>«</w:t>
      </w:r>
      <w:r w:rsidRPr="00225144">
        <w:rPr>
          <w:sz w:val="28"/>
          <w:szCs w:val="28"/>
        </w:rPr>
        <w:t>Положением об учебно-консультационных пунктах по гражданской обороне и чрезвычайным ситуациям</w:t>
      </w:r>
      <w:r w:rsidR="00C35670">
        <w:rPr>
          <w:sz w:val="28"/>
          <w:szCs w:val="28"/>
        </w:rPr>
        <w:t>»</w:t>
      </w:r>
      <w:r w:rsidRPr="00225144">
        <w:rPr>
          <w:sz w:val="28"/>
          <w:szCs w:val="28"/>
        </w:rPr>
        <w:t>).</w:t>
      </w:r>
    </w:p>
    <w:p w:rsidR="00225144" w:rsidRPr="00225144" w:rsidRDefault="00225144" w:rsidP="000A7720">
      <w:pPr>
        <w:pStyle w:val="a6"/>
        <w:widowControl/>
        <w:numPr>
          <w:ilvl w:val="0"/>
          <w:numId w:val="15"/>
        </w:numPr>
        <w:tabs>
          <w:tab w:val="left" w:pos="-4111"/>
          <w:tab w:val="left" w:pos="1276"/>
        </w:tabs>
        <w:autoSpaceDE/>
        <w:autoSpaceDN/>
        <w:adjustRightInd/>
        <w:spacing w:line="233" w:lineRule="auto"/>
        <w:ind w:left="0" w:firstLine="709"/>
        <w:jc w:val="both"/>
        <w:rPr>
          <w:sz w:val="28"/>
          <w:szCs w:val="28"/>
        </w:rPr>
      </w:pPr>
      <w:r w:rsidRPr="00225144">
        <w:rPr>
          <w:sz w:val="28"/>
          <w:szCs w:val="28"/>
        </w:rPr>
        <w:t>Сборник методик по прогнозированию возможных аварий, катастроф, стихийных бедствий в РСЧС, книга 2 – М.: ВНИИ ГОЧС. 1994.</w:t>
      </w:r>
    </w:p>
    <w:p w:rsidR="00225144" w:rsidRPr="00225144" w:rsidRDefault="00225144" w:rsidP="000A7720">
      <w:pPr>
        <w:pStyle w:val="a6"/>
        <w:widowControl/>
        <w:numPr>
          <w:ilvl w:val="0"/>
          <w:numId w:val="15"/>
        </w:numPr>
        <w:tabs>
          <w:tab w:val="left" w:pos="-4111"/>
          <w:tab w:val="left" w:pos="1276"/>
        </w:tabs>
        <w:autoSpaceDE/>
        <w:autoSpaceDN/>
        <w:adjustRightInd/>
        <w:spacing w:line="233" w:lineRule="auto"/>
        <w:ind w:left="0" w:firstLine="709"/>
        <w:jc w:val="both"/>
        <w:rPr>
          <w:sz w:val="28"/>
          <w:szCs w:val="28"/>
        </w:rPr>
      </w:pPr>
      <w:r w:rsidRPr="00225144">
        <w:rPr>
          <w:sz w:val="28"/>
          <w:szCs w:val="28"/>
        </w:rPr>
        <w:lastRenderedPageBreak/>
        <w:t>Оперативное прогнозирование инженерной обстановки в чрезвычайных ситуациях. Под общ. ред. С.К. Шойгу – М.: ЗАО «Фирма «ПАПИРУС», 1998.</w:t>
      </w:r>
    </w:p>
    <w:p w:rsidR="00225144" w:rsidRPr="00225144" w:rsidRDefault="00225144" w:rsidP="000A7720">
      <w:pPr>
        <w:pStyle w:val="a6"/>
        <w:numPr>
          <w:ilvl w:val="0"/>
          <w:numId w:val="15"/>
        </w:numPr>
        <w:shd w:val="clear" w:color="auto" w:fill="FFFFFF"/>
        <w:tabs>
          <w:tab w:val="left" w:pos="-11590"/>
          <w:tab w:val="left" w:pos="-11165"/>
          <w:tab w:val="left" w:pos="-4111"/>
          <w:tab w:val="left" w:pos="1276"/>
        </w:tabs>
        <w:ind w:left="0" w:right="7" w:firstLine="709"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Методическое пособие по прогнозированию и оценке химической обстановки в чрезвычайных ситуациях - М.: ВНИИ ГОЧС,1993.</w:t>
      </w:r>
    </w:p>
    <w:p w:rsidR="00225144" w:rsidRPr="00225144" w:rsidRDefault="00225144" w:rsidP="000A7720">
      <w:pPr>
        <w:pStyle w:val="a6"/>
        <w:numPr>
          <w:ilvl w:val="0"/>
          <w:numId w:val="15"/>
        </w:numPr>
        <w:shd w:val="clear" w:color="auto" w:fill="FFFFFF"/>
        <w:tabs>
          <w:tab w:val="left" w:pos="-4111"/>
          <w:tab w:val="left" w:pos="1276"/>
        </w:tabs>
        <w:ind w:left="0" w:right="7" w:firstLine="709"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Корольков А.П., Терехин С.Н., Смирнов А.С., Таранцев А.А. Автоматизированные системы управления и связь. Учебное пособие, часть 2. – СПб.: СПб УГПС МЧС России, 2010.</w:t>
      </w:r>
    </w:p>
    <w:p w:rsidR="00225144" w:rsidRPr="00225144" w:rsidRDefault="00225144" w:rsidP="000A7720">
      <w:pPr>
        <w:pStyle w:val="a6"/>
        <w:numPr>
          <w:ilvl w:val="0"/>
          <w:numId w:val="15"/>
        </w:numPr>
        <w:shd w:val="clear" w:color="auto" w:fill="FFFFFF"/>
        <w:tabs>
          <w:tab w:val="left" w:pos="-4111"/>
          <w:tab w:val="left" w:pos="1276"/>
          <w:tab w:val="left" w:pos="1426"/>
        </w:tabs>
        <w:ind w:left="0" w:right="14" w:firstLine="709"/>
        <w:jc w:val="both"/>
        <w:rPr>
          <w:sz w:val="28"/>
          <w:szCs w:val="28"/>
        </w:rPr>
      </w:pPr>
      <w:r w:rsidRPr="00225144">
        <w:rPr>
          <w:sz w:val="28"/>
          <w:szCs w:val="28"/>
        </w:rPr>
        <w:t xml:space="preserve"> Безопасность жизнедеятельности. Безопасность в чрезвычайных ситуациях природного и техногенного характера: Учебное пособие / В.А. Акимов, Ю.Л. Воробьев, М.И. Фалеев, и др. Издание 2-е, переработанное. – М.: Высшая школа, 2007.</w:t>
      </w:r>
    </w:p>
    <w:p w:rsidR="00225144" w:rsidRPr="00225144" w:rsidRDefault="00225144" w:rsidP="000A7720">
      <w:pPr>
        <w:pStyle w:val="a6"/>
        <w:numPr>
          <w:ilvl w:val="0"/>
          <w:numId w:val="15"/>
        </w:numPr>
        <w:shd w:val="clear" w:color="auto" w:fill="FFFFFF"/>
        <w:tabs>
          <w:tab w:val="left" w:pos="-4111"/>
          <w:tab w:val="left" w:pos="1276"/>
          <w:tab w:val="left" w:pos="1426"/>
        </w:tabs>
        <w:ind w:left="0" w:right="29" w:firstLine="709"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Организация и ведение ГО и защиты населения и территорий от ЧС: Учебное пособие / под ред. Г.Н. Кирилова. – М.: ИРБ, 2011.</w:t>
      </w:r>
    </w:p>
    <w:p w:rsidR="00225144" w:rsidRPr="00225144" w:rsidRDefault="00225144" w:rsidP="000A7720">
      <w:pPr>
        <w:pStyle w:val="a6"/>
        <w:numPr>
          <w:ilvl w:val="0"/>
          <w:numId w:val="15"/>
        </w:numPr>
        <w:shd w:val="clear" w:color="auto" w:fill="FFFFFF"/>
        <w:tabs>
          <w:tab w:val="left" w:pos="-4111"/>
          <w:tab w:val="left" w:pos="1276"/>
          <w:tab w:val="left" w:pos="1426"/>
        </w:tabs>
        <w:ind w:left="0" w:right="7" w:firstLine="709"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Перевощиков В.Я. и др. Настольная книга руководителя (работника) структурного подразделения по ГОЧС. – М.: ИРБ, 2012.</w:t>
      </w:r>
    </w:p>
    <w:p w:rsidR="00225144" w:rsidRPr="00225144" w:rsidRDefault="00225144" w:rsidP="000A7720">
      <w:pPr>
        <w:pStyle w:val="a6"/>
        <w:numPr>
          <w:ilvl w:val="0"/>
          <w:numId w:val="15"/>
        </w:numPr>
        <w:shd w:val="clear" w:color="auto" w:fill="FFFFFF"/>
        <w:tabs>
          <w:tab w:val="left" w:pos="-4111"/>
          <w:tab w:val="left" w:pos="1276"/>
          <w:tab w:val="left" w:pos="1426"/>
        </w:tabs>
        <w:ind w:left="0" w:right="7" w:firstLine="709"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Безопасность в чрезвычайных ситуациях в природно-техногенной сфере. Прогнозирование последствий: учеб. пособие для студ. учреждений высш. проф. образования / Б.С. Мастрюков. – М.: Издательский центр «Академия», 2011.</w:t>
      </w:r>
    </w:p>
    <w:p w:rsidR="00225144" w:rsidRPr="00225144" w:rsidRDefault="00225144" w:rsidP="000A7720">
      <w:pPr>
        <w:pStyle w:val="a6"/>
        <w:numPr>
          <w:ilvl w:val="0"/>
          <w:numId w:val="15"/>
        </w:numPr>
        <w:shd w:val="clear" w:color="auto" w:fill="FFFFFF"/>
        <w:tabs>
          <w:tab w:val="left" w:pos="-4111"/>
          <w:tab w:val="left" w:pos="1276"/>
          <w:tab w:val="left" w:pos="1426"/>
        </w:tabs>
        <w:ind w:left="0" w:right="7" w:firstLine="709"/>
        <w:jc w:val="both"/>
        <w:rPr>
          <w:sz w:val="28"/>
          <w:szCs w:val="28"/>
        </w:rPr>
      </w:pPr>
      <w:r w:rsidRPr="00225144">
        <w:rPr>
          <w:sz w:val="28"/>
          <w:szCs w:val="28"/>
        </w:rPr>
        <w:t xml:space="preserve">Аверьянов В.Т. и др. Прогнозирование устойчивости функционирования объектов отраслей экономики в чрезвычайных ситуациях: Учебное пособие / Под общ. ред. </w:t>
      </w:r>
      <w:r w:rsidRPr="00225144">
        <w:rPr>
          <w:sz w:val="28"/>
          <w:szCs w:val="28"/>
          <w:lang w:val="en-US"/>
        </w:rPr>
        <w:t>B</w:t>
      </w:r>
      <w:r w:rsidRPr="00225144">
        <w:rPr>
          <w:sz w:val="28"/>
          <w:szCs w:val="28"/>
        </w:rPr>
        <w:t>.</w:t>
      </w:r>
      <w:r w:rsidRPr="00225144">
        <w:rPr>
          <w:sz w:val="28"/>
          <w:szCs w:val="28"/>
          <w:lang w:val="en-US"/>
        </w:rPr>
        <w:t>C</w:t>
      </w:r>
      <w:r w:rsidRPr="00225144">
        <w:rPr>
          <w:sz w:val="28"/>
          <w:szCs w:val="28"/>
        </w:rPr>
        <w:t>. Артамонова. – СПб.: Изд-во СПб УГПС МЧС России, 2011.</w:t>
      </w:r>
    </w:p>
    <w:p w:rsidR="00225144" w:rsidRPr="00225144" w:rsidRDefault="00225144" w:rsidP="000A7720">
      <w:pPr>
        <w:pStyle w:val="a6"/>
        <w:numPr>
          <w:ilvl w:val="0"/>
          <w:numId w:val="15"/>
        </w:numPr>
        <w:shd w:val="clear" w:color="auto" w:fill="FFFFFF"/>
        <w:tabs>
          <w:tab w:val="left" w:pos="-4111"/>
          <w:tab w:val="left" w:pos="1276"/>
          <w:tab w:val="left" w:pos="1426"/>
        </w:tabs>
        <w:ind w:left="0" w:right="29" w:firstLine="709"/>
        <w:jc w:val="both"/>
        <w:rPr>
          <w:sz w:val="28"/>
          <w:szCs w:val="28"/>
        </w:rPr>
      </w:pPr>
      <w:r w:rsidRPr="00225144">
        <w:rPr>
          <w:sz w:val="28"/>
          <w:szCs w:val="28"/>
        </w:rPr>
        <w:t>Современные технологии защиты и спасения / под общ. ред. Р.Х. Цаликова; МЧС России. – М.: Деловой экспресс, 2007.</w:t>
      </w:r>
    </w:p>
    <w:p w:rsidR="00225144" w:rsidRPr="00225144" w:rsidRDefault="00225144" w:rsidP="000A7720">
      <w:pPr>
        <w:pStyle w:val="a6"/>
        <w:numPr>
          <w:ilvl w:val="0"/>
          <w:numId w:val="15"/>
        </w:numPr>
        <w:shd w:val="clear" w:color="auto" w:fill="FFFFFF"/>
        <w:tabs>
          <w:tab w:val="left" w:pos="-4111"/>
          <w:tab w:val="left" w:pos="1276"/>
          <w:tab w:val="left" w:pos="1426"/>
        </w:tabs>
        <w:ind w:left="0" w:firstLine="709"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Белокрылова Е.А. Постатейный комментарий к Федеральному закону от 9 января 1996 г. № 3-ФЗ «О радиационной безопасности населения». – М.: Ай Пи Эр Медиа, 2009.</w:t>
      </w:r>
    </w:p>
    <w:p w:rsidR="00225144" w:rsidRPr="00225144" w:rsidRDefault="00225144" w:rsidP="000A7720">
      <w:pPr>
        <w:pStyle w:val="a6"/>
        <w:numPr>
          <w:ilvl w:val="0"/>
          <w:numId w:val="15"/>
        </w:numPr>
        <w:shd w:val="clear" w:color="auto" w:fill="FFFFFF"/>
        <w:tabs>
          <w:tab w:val="left" w:pos="-4111"/>
          <w:tab w:val="left" w:pos="1276"/>
          <w:tab w:val="left" w:pos="1426"/>
        </w:tabs>
        <w:ind w:left="0" w:right="7" w:firstLine="709"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Введение в дозиметрию и защита от ионизирующих излучений. – СПб.: Изд-во СПб ГПУ, 2008.</w:t>
      </w:r>
    </w:p>
    <w:p w:rsidR="00225144" w:rsidRPr="00225144" w:rsidRDefault="00225144" w:rsidP="000A7720">
      <w:pPr>
        <w:pStyle w:val="a6"/>
        <w:numPr>
          <w:ilvl w:val="0"/>
          <w:numId w:val="15"/>
        </w:numPr>
        <w:shd w:val="clear" w:color="auto" w:fill="FFFFFF"/>
        <w:tabs>
          <w:tab w:val="left" w:pos="-4111"/>
          <w:tab w:val="left" w:pos="1276"/>
          <w:tab w:val="left" w:pos="1426"/>
        </w:tabs>
        <w:ind w:left="0" w:right="7" w:firstLine="709"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Владимиров В.А., Измалков В.И., Измалков А.В. Радиационная и химическая безопасность населения. – М.: Деловой экспресс, 2005.</w:t>
      </w:r>
    </w:p>
    <w:p w:rsidR="00225144" w:rsidRPr="00225144" w:rsidRDefault="00225144" w:rsidP="000A7720">
      <w:pPr>
        <w:pStyle w:val="a6"/>
        <w:numPr>
          <w:ilvl w:val="0"/>
          <w:numId w:val="15"/>
        </w:numPr>
        <w:shd w:val="clear" w:color="auto" w:fill="FFFFFF"/>
        <w:tabs>
          <w:tab w:val="left" w:pos="-4111"/>
          <w:tab w:val="left" w:pos="1276"/>
          <w:tab w:val="left" w:pos="1426"/>
        </w:tabs>
        <w:ind w:left="0" w:right="7" w:firstLine="709"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Гладков С.А., Федянин В.И. Ликвидация последствий радиационных аварий: Учебное пособие. – Воронеж: Воронежский гос. технический ун-т, 2010.</w:t>
      </w:r>
    </w:p>
    <w:p w:rsidR="00225144" w:rsidRPr="00225144" w:rsidRDefault="00225144" w:rsidP="000A7720">
      <w:pPr>
        <w:pStyle w:val="a6"/>
        <w:numPr>
          <w:ilvl w:val="0"/>
          <w:numId w:val="15"/>
        </w:numPr>
        <w:shd w:val="clear" w:color="auto" w:fill="FFFFFF"/>
        <w:tabs>
          <w:tab w:val="left" w:pos="-4111"/>
          <w:tab w:val="left" w:pos="1276"/>
          <w:tab w:val="left" w:pos="1426"/>
        </w:tabs>
        <w:ind w:left="0" w:firstLine="709"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Камышанский М.И. и др. Оповещение и информирование в системе мер гражданской обороны, защиты от чрезвычайных ситуаций и пожарной безопасности. Действия должностных лиц и населения. – М.: ИРБ, 2008.</w:t>
      </w:r>
    </w:p>
    <w:p w:rsidR="00225144" w:rsidRPr="00225144" w:rsidRDefault="00225144" w:rsidP="000A7720">
      <w:pPr>
        <w:pStyle w:val="a6"/>
        <w:numPr>
          <w:ilvl w:val="0"/>
          <w:numId w:val="15"/>
        </w:numPr>
        <w:shd w:val="clear" w:color="auto" w:fill="FFFFFF"/>
        <w:tabs>
          <w:tab w:val="left" w:pos="-4111"/>
          <w:tab w:val="left" w:pos="1276"/>
          <w:tab w:val="left" w:pos="1426"/>
        </w:tabs>
        <w:ind w:left="0" w:right="7" w:firstLine="709"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Камышанский М.И. и др. Организация работы комиссий по предупреждению и ликвидации чрезвычайных ситуаций и обеспечению пожарной безопасности. – М.: ИРБ, 2010.</w:t>
      </w:r>
    </w:p>
    <w:p w:rsidR="00225144" w:rsidRPr="00225144" w:rsidRDefault="00225144" w:rsidP="000A7720">
      <w:pPr>
        <w:pStyle w:val="a6"/>
        <w:numPr>
          <w:ilvl w:val="0"/>
          <w:numId w:val="15"/>
        </w:numPr>
        <w:shd w:val="clear" w:color="auto" w:fill="FFFFFF"/>
        <w:tabs>
          <w:tab w:val="left" w:pos="-4111"/>
          <w:tab w:val="left" w:pos="1276"/>
          <w:tab w:val="left" w:pos="1426"/>
        </w:tabs>
        <w:ind w:left="0" w:firstLine="709"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Коллективные и индивидуальные средства защиты. Контроль защитных свойств. – М.: Деловой экспресс, 2002.</w:t>
      </w:r>
    </w:p>
    <w:p w:rsidR="00225144" w:rsidRPr="00225144" w:rsidRDefault="00225144" w:rsidP="000A7720">
      <w:pPr>
        <w:pStyle w:val="a6"/>
        <w:numPr>
          <w:ilvl w:val="0"/>
          <w:numId w:val="15"/>
        </w:numPr>
        <w:shd w:val="clear" w:color="auto" w:fill="FFFFFF"/>
        <w:tabs>
          <w:tab w:val="left" w:pos="-4111"/>
          <w:tab w:val="left" w:pos="1276"/>
          <w:tab w:val="left" w:pos="1411"/>
        </w:tabs>
        <w:ind w:left="0" w:right="22" w:firstLine="709"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Максимов М.Т., Ожагов Г.О. Радиоактивные загрязнения и их измерения, 1989.</w:t>
      </w:r>
    </w:p>
    <w:p w:rsidR="00225144" w:rsidRPr="00225144" w:rsidRDefault="00225144" w:rsidP="000A7720">
      <w:pPr>
        <w:pStyle w:val="a6"/>
        <w:numPr>
          <w:ilvl w:val="0"/>
          <w:numId w:val="15"/>
        </w:numPr>
        <w:shd w:val="clear" w:color="auto" w:fill="FFFFFF"/>
        <w:tabs>
          <w:tab w:val="left" w:pos="-4111"/>
          <w:tab w:val="left" w:pos="1276"/>
          <w:tab w:val="left" w:pos="1411"/>
        </w:tabs>
        <w:ind w:left="0" w:right="22" w:firstLine="709"/>
        <w:jc w:val="both"/>
        <w:rPr>
          <w:sz w:val="28"/>
          <w:szCs w:val="28"/>
        </w:rPr>
      </w:pPr>
      <w:r w:rsidRPr="00225144">
        <w:rPr>
          <w:sz w:val="28"/>
          <w:szCs w:val="28"/>
        </w:rPr>
        <w:lastRenderedPageBreak/>
        <w:t>Организация и ведение аварийно-спасательных работ: Учебное пособие / Г.Х. Харисов, А.Н. Калайдов, А.В. Фирсов. – М.: Академия ГПС МЧС России, 2011.</w:t>
      </w:r>
    </w:p>
    <w:p w:rsidR="00225144" w:rsidRPr="00225144" w:rsidRDefault="00225144" w:rsidP="000A7720">
      <w:pPr>
        <w:pStyle w:val="a6"/>
        <w:numPr>
          <w:ilvl w:val="0"/>
          <w:numId w:val="15"/>
        </w:numPr>
        <w:shd w:val="clear" w:color="auto" w:fill="FFFFFF"/>
        <w:tabs>
          <w:tab w:val="left" w:pos="-4111"/>
          <w:tab w:val="left" w:pos="1276"/>
          <w:tab w:val="left" w:pos="1411"/>
        </w:tabs>
        <w:ind w:left="0" w:right="22" w:firstLine="709"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Актуальные вопросы предупреждения чрезвычайных ситуаций / Под общей редакцией В.А. Акимова; МЧС России. – М.: ФГУ ВНИИ ГОЧС (ФЦ), 2010.</w:t>
      </w:r>
    </w:p>
    <w:p w:rsidR="00225144" w:rsidRPr="00225144" w:rsidRDefault="00225144" w:rsidP="000A7720">
      <w:pPr>
        <w:pStyle w:val="a6"/>
        <w:numPr>
          <w:ilvl w:val="0"/>
          <w:numId w:val="15"/>
        </w:numPr>
        <w:shd w:val="clear" w:color="auto" w:fill="FFFFFF"/>
        <w:tabs>
          <w:tab w:val="left" w:pos="-4111"/>
          <w:tab w:val="left" w:pos="1276"/>
          <w:tab w:val="left" w:pos="1411"/>
        </w:tabs>
        <w:ind w:left="0" w:right="36" w:firstLine="709"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Калайдов А.Н., Неровных А.Н., Заворотный А.Г., Симонов В.В. Тактика сил РСЧС и ГО: Учебное пособие / Под общ. ред. А.И. Овсяника. – М.: Академия ГПС МЧС России, 2010.</w:t>
      </w:r>
    </w:p>
    <w:p w:rsidR="00225144" w:rsidRPr="00225144" w:rsidRDefault="00225144" w:rsidP="000A7720">
      <w:pPr>
        <w:pStyle w:val="a6"/>
        <w:numPr>
          <w:ilvl w:val="0"/>
          <w:numId w:val="15"/>
        </w:numPr>
        <w:shd w:val="clear" w:color="auto" w:fill="FFFFFF"/>
        <w:tabs>
          <w:tab w:val="left" w:pos="-4111"/>
          <w:tab w:val="left" w:pos="1276"/>
          <w:tab w:val="left" w:pos="1411"/>
        </w:tabs>
        <w:ind w:left="0" w:right="22" w:firstLine="709"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Афлятунов Т.И. и др. Действия пожарных, спасателей и участников дорожного движения при ликвидации последствий дорожно-транспортных происшествий. – М.: ИРБ, 2012.</w:t>
      </w:r>
    </w:p>
    <w:p w:rsidR="00225144" w:rsidRPr="00225144" w:rsidRDefault="00225144" w:rsidP="000A7720">
      <w:pPr>
        <w:pStyle w:val="a6"/>
        <w:numPr>
          <w:ilvl w:val="0"/>
          <w:numId w:val="15"/>
        </w:numPr>
        <w:shd w:val="clear" w:color="auto" w:fill="FFFFFF"/>
        <w:tabs>
          <w:tab w:val="left" w:pos="-4111"/>
          <w:tab w:val="left" w:pos="1276"/>
          <w:tab w:val="left" w:pos="1411"/>
        </w:tabs>
        <w:ind w:left="0" w:right="14" w:firstLine="709"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Владимиров В.А. и др. Методические рекомендации по ликвидации последствий радиационных и химических аварий. Часть 1. Ликвидация последствий радиационных аварий / Под общ. ред. доктора технических наук В.А. Владимирова. – М.: ФГУ ВНИИ ГОЧС (ФЦ), 2004.</w:t>
      </w:r>
    </w:p>
    <w:p w:rsidR="00225144" w:rsidRPr="00225144" w:rsidRDefault="00225144" w:rsidP="000A7720">
      <w:pPr>
        <w:pStyle w:val="a6"/>
        <w:numPr>
          <w:ilvl w:val="0"/>
          <w:numId w:val="15"/>
        </w:numPr>
        <w:shd w:val="clear" w:color="auto" w:fill="FFFFFF"/>
        <w:tabs>
          <w:tab w:val="left" w:pos="-4111"/>
          <w:tab w:val="left" w:pos="1276"/>
          <w:tab w:val="left" w:pos="1411"/>
        </w:tabs>
        <w:ind w:left="0" w:right="14" w:firstLine="709"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Методики оценки рисков чрезвычайных ситуаций и нормативы приемлемого риска чрезвычайных ситуаций. Руководство по оценке рисков чрезвычайных ситуаций техногенного характера, в т.ч. при эксплуатации критически важных объектов Российской Федерации (утв. Первым заместителем МЧС России 9 января 2008 г. № 1-4-60-9). – М.: МЧС России, 2008.</w:t>
      </w:r>
    </w:p>
    <w:p w:rsidR="00225144" w:rsidRPr="00225144" w:rsidRDefault="00225144" w:rsidP="000A7720">
      <w:pPr>
        <w:pStyle w:val="a6"/>
        <w:numPr>
          <w:ilvl w:val="0"/>
          <w:numId w:val="15"/>
        </w:numPr>
        <w:shd w:val="clear" w:color="auto" w:fill="FFFFFF"/>
        <w:tabs>
          <w:tab w:val="left" w:pos="-4111"/>
          <w:tab w:val="left" w:pos="1276"/>
          <w:tab w:val="left" w:pos="1411"/>
        </w:tabs>
        <w:ind w:left="0" w:right="14" w:firstLine="709"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Демиденко Г.П. Повышение устойчивости работы объектов народного хозяйства в военное время. – Киев, 1994.</w:t>
      </w:r>
    </w:p>
    <w:p w:rsidR="00225144" w:rsidRPr="00225144" w:rsidRDefault="00225144" w:rsidP="00225144">
      <w:pPr>
        <w:pStyle w:val="a6"/>
        <w:numPr>
          <w:ilvl w:val="0"/>
          <w:numId w:val="15"/>
        </w:numPr>
        <w:shd w:val="clear" w:color="auto" w:fill="FFFFFF"/>
        <w:tabs>
          <w:tab w:val="left" w:pos="-4111"/>
          <w:tab w:val="left" w:pos="1276"/>
          <w:tab w:val="left" w:pos="1411"/>
        </w:tabs>
        <w:ind w:left="0" w:right="7" w:firstLine="709"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Корольков А.П., Терехин С.Н., Смирнов А.С., Таранцев А.А. Автоматизированные системы управления и связь. Учебное пособие, часть 2. – СПб.: СПб УГПС МЧС России, 2010.</w:t>
      </w:r>
    </w:p>
    <w:p w:rsidR="00225144" w:rsidRPr="00225144" w:rsidRDefault="00225144" w:rsidP="00225144">
      <w:pPr>
        <w:pStyle w:val="a6"/>
        <w:numPr>
          <w:ilvl w:val="0"/>
          <w:numId w:val="15"/>
        </w:numPr>
        <w:shd w:val="clear" w:color="auto" w:fill="FFFFFF"/>
        <w:tabs>
          <w:tab w:val="left" w:pos="-4111"/>
          <w:tab w:val="left" w:pos="1276"/>
          <w:tab w:val="left" w:pos="1411"/>
        </w:tabs>
        <w:ind w:left="0" w:right="7" w:firstLine="709"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Информационно-коммуникационные технологии обеспечения безопасности жизнедеятельности / Коллектив авторов под общ. ред. П.А. Попова, МЧС России. – М.: ФГУ НИИ ГОЧС (ФЦ), 2009.</w:t>
      </w:r>
    </w:p>
    <w:p w:rsidR="00225144" w:rsidRPr="00225144" w:rsidRDefault="00225144" w:rsidP="00225144">
      <w:pPr>
        <w:pStyle w:val="a6"/>
        <w:numPr>
          <w:ilvl w:val="0"/>
          <w:numId w:val="15"/>
        </w:numPr>
        <w:shd w:val="clear" w:color="auto" w:fill="FFFFFF"/>
        <w:tabs>
          <w:tab w:val="left" w:pos="-4111"/>
          <w:tab w:val="left" w:pos="1276"/>
          <w:tab w:val="left" w:pos="1411"/>
        </w:tabs>
        <w:ind w:left="0" w:right="22" w:firstLine="709"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Котик М.А. Психология и безопасность (2-е изд.). – Таллин.: Валгус, 1987.</w:t>
      </w:r>
    </w:p>
    <w:p w:rsidR="00225144" w:rsidRPr="00225144" w:rsidRDefault="00225144" w:rsidP="00225144">
      <w:pPr>
        <w:pStyle w:val="a6"/>
        <w:numPr>
          <w:ilvl w:val="0"/>
          <w:numId w:val="15"/>
        </w:numPr>
        <w:shd w:val="clear" w:color="auto" w:fill="FFFFFF"/>
        <w:tabs>
          <w:tab w:val="left" w:pos="-4111"/>
          <w:tab w:val="left" w:pos="1276"/>
          <w:tab w:val="left" w:pos="1411"/>
        </w:tabs>
        <w:ind w:left="0" w:firstLine="709"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Малкина-Пых И.Г. Психологическая помощь в кризисных ситуациях. – М.: Эксимо, 2008.</w:t>
      </w:r>
    </w:p>
    <w:p w:rsidR="00225144" w:rsidRPr="00225144" w:rsidRDefault="00225144" w:rsidP="00225144">
      <w:pPr>
        <w:pStyle w:val="a6"/>
        <w:widowControl/>
        <w:numPr>
          <w:ilvl w:val="0"/>
          <w:numId w:val="15"/>
        </w:numPr>
        <w:shd w:val="clear" w:color="auto" w:fill="FFFFFF"/>
        <w:tabs>
          <w:tab w:val="left" w:pos="-4111"/>
          <w:tab w:val="left" w:pos="1276"/>
        </w:tabs>
        <w:autoSpaceDE/>
        <w:autoSpaceDN/>
        <w:adjustRightInd/>
        <w:spacing w:line="233" w:lineRule="auto"/>
        <w:ind w:left="0" w:firstLine="709"/>
        <w:jc w:val="both"/>
        <w:rPr>
          <w:sz w:val="28"/>
          <w:szCs w:val="28"/>
        </w:rPr>
      </w:pPr>
      <w:r w:rsidRPr="00225144">
        <w:rPr>
          <w:sz w:val="28"/>
          <w:szCs w:val="28"/>
        </w:rPr>
        <w:t xml:space="preserve">Проведение занятий с работающим населением в области ГО, защиты от ЧС, по пожарной безопасности и безопасности людей на водных объектах. Учебно-методическое пособие для руководителей занятий. – М.: ИРБ, 2011. </w:t>
      </w:r>
    </w:p>
    <w:p w:rsidR="00225144" w:rsidRPr="00225144" w:rsidRDefault="00225144" w:rsidP="00225144">
      <w:pPr>
        <w:pStyle w:val="a6"/>
        <w:widowControl/>
        <w:numPr>
          <w:ilvl w:val="0"/>
          <w:numId w:val="15"/>
        </w:numPr>
        <w:shd w:val="clear" w:color="auto" w:fill="FFFFFF"/>
        <w:tabs>
          <w:tab w:val="left" w:pos="-4111"/>
          <w:tab w:val="left" w:pos="1276"/>
        </w:tabs>
        <w:autoSpaceDE/>
        <w:autoSpaceDN/>
        <w:adjustRightInd/>
        <w:spacing w:line="233" w:lineRule="auto"/>
        <w:ind w:left="0" w:firstLine="709"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Методики прогнозирования возможной обстановки при нанесении ударов обычными ССП и объемов выполнения аварийно-спасательных и других неотложных работ НИР «Лавина», - М.: ЦСИ ГЗ, 1997.</w:t>
      </w:r>
    </w:p>
    <w:p w:rsidR="00225144" w:rsidRDefault="00225144" w:rsidP="00225144">
      <w:pPr>
        <w:shd w:val="clear" w:color="auto" w:fill="FFFFFF"/>
        <w:contextualSpacing/>
        <w:jc w:val="center"/>
        <w:rPr>
          <w:b/>
          <w:bCs/>
          <w:color w:val="000000" w:themeColor="text1"/>
          <w:sz w:val="28"/>
          <w:szCs w:val="28"/>
        </w:rPr>
      </w:pPr>
    </w:p>
    <w:p w:rsidR="00FA2B26" w:rsidRPr="00225144" w:rsidRDefault="00FA2B26" w:rsidP="00225144">
      <w:pPr>
        <w:shd w:val="clear" w:color="auto" w:fill="FFFFFF"/>
        <w:contextualSpacing/>
        <w:jc w:val="center"/>
        <w:rPr>
          <w:b/>
          <w:bCs/>
          <w:color w:val="000000" w:themeColor="text1"/>
          <w:sz w:val="28"/>
          <w:szCs w:val="28"/>
        </w:rPr>
      </w:pPr>
    </w:p>
    <w:p w:rsidR="00D22C6A" w:rsidRDefault="00D22C6A">
      <w:pPr>
        <w:widowControl/>
        <w:autoSpaceDE/>
        <w:autoSpaceDN/>
        <w:adjustRightInd/>
        <w:spacing w:after="200"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225144" w:rsidRPr="00225144" w:rsidRDefault="00225144" w:rsidP="00225144">
      <w:pPr>
        <w:shd w:val="clear" w:color="auto" w:fill="FFFFFF"/>
        <w:contextualSpacing/>
        <w:jc w:val="center"/>
        <w:rPr>
          <w:sz w:val="28"/>
          <w:szCs w:val="28"/>
        </w:rPr>
      </w:pPr>
      <w:r w:rsidRPr="00225144">
        <w:rPr>
          <w:b/>
          <w:bCs/>
          <w:sz w:val="28"/>
          <w:szCs w:val="28"/>
        </w:rPr>
        <w:lastRenderedPageBreak/>
        <w:t>5.2. Средства обеспечения курса обучения</w:t>
      </w:r>
    </w:p>
    <w:p w:rsidR="00225144" w:rsidRPr="00225144" w:rsidRDefault="00225144" w:rsidP="00225144">
      <w:pPr>
        <w:pStyle w:val="a6"/>
        <w:numPr>
          <w:ilvl w:val="0"/>
          <w:numId w:val="13"/>
        </w:numPr>
        <w:shd w:val="clear" w:color="auto" w:fill="FFFFFF"/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225144">
        <w:rPr>
          <w:sz w:val="28"/>
          <w:szCs w:val="28"/>
        </w:rPr>
        <w:t xml:space="preserve">Технические средства обучения: мультимедийный комплекс, телевизор, видеомагнитофон, </w:t>
      </w:r>
      <w:r w:rsidRPr="00225144">
        <w:rPr>
          <w:sz w:val="28"/>
          <w:szCs w:val="28"/>
          <w:lang w:val="en-US"/>
        </w:rPr>
        <w:t>DVD</w:t>
      </w:r>
      <w:r w:rsidRPr="00225144">
        <w:rPr>
          <w:sz w:val="28"/>
          <w:szCs w:val="28"/>
        </w:rPr>
        <w:t xml:space="preserve"> проигрыватель, калькуляторы.</w:t>
      </w:r>
    </w:p>
    <w:p w:rsidR="00225144" w:rsidRPr="00225144" w:rsidRDefault="00225144" w:rsidP="00225144">
      <w:pPr>
        <w:pStyle w:val="a6"/>
        <w:numPr>
          <w:ilvl w:val="0"/>
          <w:numId w:val="13"/>
        </w:numPr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Презентации к темам занятий.</w:t>
      </w:r>
    </w:p>
    <w:p w:rsidR="00225144" w:rsidRPr="00225144" w:rsidRDefault="00225144" w:rsidP="00225144">
      <w:pPr>
        <w:pStyle w:val="a6"/>
        <w:numPr>
          <w:ilvl w:val="0"/>
          <w:numId w:val="13"/>
        </w:numPr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Видеофильмы.</w:t>
      </w:r>
    </w:p>
    <w:p w:rsidR="00225144" w:rsidRPr="00225144" w:rsidRDefault="00225144" w:rsidP="00225144">
      <w:pPr>
        <w:pStyle w:val="a6"/>
        <w:numPr>
          <w:ilvl w:val="0"/>
          <w:numId w:val="13"/>
        </w:numPr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225144">
        <w:rPr>
          <w:sz w:val="28"/>
          <w:szCs w:val="28"/>
        </w:rPr>
        <w:t>Стенды.</w:t>
      </w:r>
    </w:p>
    <w:p w:rsidR="00225144" w:rsidRPr="00225144" w:rsidRDefault="00225144" w:rsidP="00225144">
      <w:pPr>
        <w:pStyle w:val="a6"/>
        <w:numPr>
          <w:ilvl w:val="0"/>
          <w:numId w:val="13"/>
        </w:numPr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Приборы радиационной, химической разведки и радиационного контроля.</w:t>
      </w:r>
    </w:p>
    <w:p w:rsidR="00225144" w:rsidRPr="00225144" w:rsidRDefault="00225144" w:rsidP="00225144">
      <w:pPr>
        <w:pStyle w:val="a6"/>
        <w:numPr>
          <w:ilvl w:val="0"/>
          <w:numId w:val="13"/>
        </w:numPr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Канцелярские наборы.</w:t>
      </w:r>
    </w:p>
    <w:p w:rsidR="00225144" w:rsidRPr="00225144" w:rsidRDefault="00225144" w:rsidP="00225144">
      <w:pPr>
        <w:pStyle w:val="a6"/>
        <w:numPr>
          <w:ilvl w:val="0"/>
          <w:numId w:val="13"/>
        </w:numPr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Макеты защитных сооружений, систем связи и оповещения, оборудование и инструмент для проведения АСДНР.</w:t>
      </w:r>
    </w:p>
    <w:p w:rsidR="00225144" w:rsidRPr="00225144" w:rsidRDefault="00225144" w:rsidP="00225144">
      <w:pPr>
        <w:pStyle w:val="a6"/>
        <w:numPr>
          <w:ilvl w:val="0"/>
          <w:numId w:val="13"/>
        </w:numPr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225144">
        <w:rPr>
          <w:sz w:val="28"/>
          <w:szCs w:val="28"/>
        </w:rPr>
        <w:t>Задания к практическим занятиям, деловым играм, семинарам.</w:t>
      </w:r>
    </w:p>
    <w:p w:rsidR="00225144" w:rsidRPr="00225144" w:rsidRDefault="00225144" w:rsidP="00225144">
      <w:pPr>
        <w:pStyle w:val="a6"/>
        <w:numPr>
          <w:ilvl w:val="0"/>
          <w:numId w:val="13"/>
        </w:numPr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225144">
        <w:rPr>
          <w:sz w:val="28"/>
          <w:szCs w:val="28"/>
        </w:rPr>
        <w:t>Электронный вариант лекционных занятий всех модулей Программы для самостоятельного изучения слушателями.</w:t>
      </w:r>
    </w:p>
    <w:p w:rsidR="00225144" w:rsidRPr="00891AF3" w:rsidRDefault="00225144" w:rsidP="00225144">
      <w:pPr>
        <w:pStyle w:val="a6"/>
        <w:ind w:left="1433"/>
        <w:rPr>
          <w:color w:val="000000" w:themeColor="text1"/>
          <w:sz w:val="28"/>
          <w:szCs w:val="28"/>
        </w:rPr>
      </w:pPr>
    </w:p>
    <w:p w:rsidR="00FA2B26" w:rsidRDefault="00FA2B26" w:rsidP="00225144">
      <w:pPr>
        <w:pStyle w:val="a6"/>
        <w:ind w:left="1433"/>
        <w:rPr>
          <w:color w:val="000000" w:themeColor="text1"/>
          <w:sz w:val="28"/>
          <w:szCs w:val="28"/>
        </w:rPr>
      </w:pPr>
    </w:p>
    <w:p w:rsidR="00C14D77" w:rsidRDefault="00C14D77" w:rsidP="00C14D77">
      <w:pPr>
        <w:jc w:val="center"/>
        <w:rPr>
          <w:sz w:val="24"/>
          <w:szCs w:val="24"/>
        </w:rPr>
      </w:pPr>
      <w:r>
        <w:rPr>
          <w:sz w:val="24"/>
          <w:szCs w:val="24"/>
        </w:rPr>
        <w:t>Программа рассмотрена на методическом совещании УМЦ ГОЧС Воронежской области</w:t>
      </w:r>
    </w:p>
    <w:p w:rsidR="00C14D77" w:rsidRDefault="00C14D77" w:rsidP="00C14D77">
      <w:pPr>
        <w:jc w:val="center"/>
        <w:rPr>
          <w:sz w:val="24"/>
          <w:szCs w:val="24"/>
        </w:rPr>
      </w:pPr>
    </w:p>
    <w:p w:rsidR="00C14D77" w:rsidRDefault="00C14D77" w:rsidP="00C14D77">
      <w:pPr>
        <w:jc w:val="center"/>
        <w:rPr>
          <w:sz w:val="24"/>
          <w:szCs w:val="24"/>
        </w:rPr>
      </w:pPr>
      <w:r>
        <w:rPr>
          <w:sz w:val="24"/>
          <w:szCs w:val="24"/>
        </w:rPr>
        <w:t>«____»_________________ 2014 г., протокол №_____</w:t>
      </w:r>
    </w:p>
    <w:p w:rsidR="00C14D77" w:rsidRDefault="00C14D77" w:rsidP="00C14D77">
      <w:pPr>
        <w:pStyle w:val="a6"/>
        <w:ind w:left="0"/>
        <w:rPr>
          <w:sz w:val="28"/>
          <w:szCs w:val="28"/>
        </w:rPr>
      </w:pPr>
    </w:p>
    <w:p w:rsidR="007E6540" w:rsidRDefault="007E6540" w:rsidP="00225144">
      <w:pPr>
        <w:pStyle w:val="a6"/>
        <w:ind w:left="1433"/>
        <w:rPr>
          <w:color w:val="000000" w:themeColor="text1"/>
          <w:sz w:val="28"/>
          <w:szCs w:val="28"/>
        </w:rPr>
      </w:pPr>
    </w:p>
    <w:p w:rsidR="00C14D77" w:rsidRPr="00891AF3" w:rsidRDefault="00C14D77" w:rsidP="00225144">
      <w:pPr>
        <w:pStyle w:val="a6"/>
        <w:ind w:left="1433"/>
        <w:rPr>
          <w:color w:val="000000" w:themeColor="text1"/>
          <w:sz w:val="28"/>
          <w:szCs w:val="28"/>
        </w:rPr>
      </w:pPr>
    </w:p>
    <w:tbl>
      <w:tblPr>
        <w:tblStyle w:val="a3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2"/>
        <w:gridCol w:w="5068"/>
      </w:tblGrid>
      <w:tr w:rsidR="007E6540" w:rsidTr="007E6540">
        <w:tc>
          <w:tcPr>
            <w:tcW w:w="4962" w:type="dxa"/>
          </w:tcPr>
          <w:p w:rsidR="007E6540" w:rsidRDefault="007E6540">
            <w:pPr>
              <w:pStyle w:val="a6"/>
              <w:ind w:left="317" w:right="459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Заведующий учебно-методическим центром ГОЧС Воронежской области</w:t>
            </w:r>
          </w:p>
          <w:p w:rsidR="007E6540" w:rsidRDefault="007E6540">
            <w:pPr>
              <w:pStyle w:val="a6"/>
              <w:ind w:left="317" w:right="459"/>
              <w:rPr>
                <w:sz w:val="28"/>
                <w:szCs w:val="28"/>
                <w:lang w:eastAsia="en-US"/>
              </w:rPr>
            </w:pPr>
          </w:p>
          <w:p w:rsidR="007E6540" w:rsidRDefault="007E6540">
            <w:pPr>
              <w:pStyle w:val="a6"/>
              <w:ind w:left="317" w:right="459"/>
              <w:rPr>
                <w:sz w:val="28"/>
                <w:szCs w:val="28"/>
                <w:lang w:eastAsia="en-US"/>
              </w:rPr>
            </w:pPr>
          </w:p>
          <w:p w:rsidR="007E6540" w:rsidRDefault="007E6540">
            <w:pPr>
              <w:pStyle w:val="a6"/>
              <w:ind w:left="317" w:right="459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В.П. Котов</w:t>
            </w:r>
          </w:p>
          <w:p w:rsidR="007E6540" w:rsidRDefault="007E6540">
            <w:pPr>
              <w:tabs>
                <w:tab w:val="left" w:pos="-142"/>
              </w:tabs>
              <w:ind w:left="317" w:right="459"/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«_____»____________2014 г.</w:t>
            </w:r>
          </w:p>
          <w:p w:rsidR="007E6540" w:rsidRDefault="007E6540">
            <w:pPr>
              <w:tabs>
                <w:tab w:val="left" w:pos="-142"/>
              </w:tabs>
              <w:ind w:right="459"/>
              <w:rPr>
                <w:sz w:val="28"/>
                <w:szCs w:val="28"/>
                <w:lang w:eastAsia="en-US"/>
              </w:rPr>
            </w:pPr>
          </w:p>
          <w:p w:rsidR="007E6540" w:rsidRDefault="007E6540">
            <w:pPr>
              <w:pStyle w:val="a6"/>
              <w:ind w:left="0" w:right="459"/>
              <w:rPr>
                <w:sz w:val="28"/>
                <w:szCs w:val="28"/>
                <w:lang w:eastAsia="en-US"/>
              </w:rPr>
            </w:pPr>
          </w:p>
        </w:tc>
        <w:tc>
          <w:tcPr>
            <w:tcW w:w="5068" w:type="dxa"/>
          </w:tcPr>
          <w:p w:rsidR="007E6540" w:rsidRDefault="007E6540">
            <w:pPr>
              <w:pStyle w:val="a6"/>
              <w:ind w:left="0" w:right="-2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Директор казенного учреждения </w:t>
            </w:r>
          </w:p>
          <w:p w:rsidR="007E6540" w:rsidRDefault="007E6540">
            <w:pPr>
              <w:pStyle w:val="a6"/>
              <w:ind w:left="0" w:right="-2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Воронежской области  «Гражданская  </w:t>
            </w:r>
          </w:p>
          <w:p w:rsidR="007E6540" w:rsidRDefault="007E6540">
            <w:pPr>
              <w:pStyle w:val="a6"/>
              <w:ind w:left="0" w:right="-2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оборона, защита населения и пожарная безопасность Воронежской области»                                                    </w:t>
            </w:r>
          </w:p>
          <w:p w:rsidR="007E6540" w:rsidRDefault="007E6540">
            <w:pPr>
              <w:pStyle w:val="a6"/>
              <w:ind w:left="0" w:right="-2"/>
              <w:rPr>
                <w:sz w:val="28"/>
                <w:szCs w:val="28"/>
                <w:lang w:eastAsia="en-US"/>
              </w:rPr>
            </w:pPr>
          </w:p>
          <w:p w:rsidR="007E6540" w:rsidRDefault="007E6540">
            <w:pPr>
              <w:pStyle w:val="a6"/>
              <w:ind w:left="0" w:right="-2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     А.А. Тарасов</w:t>
            </w:r>
          </w:p>
          <w:p w:rsidR="007E6540" w:rsidRDefault="007E6540">
            <w:pPr>
              <w:tabs>
                <w:tab w:val="left" w:pos="-142"/>
              </w:tabs>
              <w:ind w:left="317"/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«_____»____________2014 г</w:t>
            </w:r>
          </w:p>
        </w:tc>
      </w:tr>
    </w:tbl>
    <w:p w:rsidR="00B220EC" w:rsidRPr="00225144" w:rsidRDefault="00B220EC" w:rsidP="00C80189">
      <w:pPr>
        <w:ind w:right="-2"/>
        <w:rPr>
          <w:sz w:val="28"/>
          <w:szCs w:val="28"/>
        </w:rPr>
      </w:pPr>
    </w:p>
    <w:sectPr w:rsidR="00B220EC" w:rsidRPr="00225144" w:rsidSect="00D22C6A">
      <w:headerReference w:type="default" r:id="rId8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34A9" w:rsidRDefault="00D534A9" w:rsidP="00311E98">
      <w:r>
        <w:separator/>
      </w:r>
    </w:p>
  </w:endnote>
  <w:endnote w:type="continuationSeparator" w:id="1">
    <w:p w:rsidR="00D534A9" w:rsidRDefault="00D534A9" w:rsidP="00311E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34A9" w:rsidRDefault="00D534A9" w:rsidP="00311E98">
      <w:r>
        <w:separator/>
      </w:r>
    </w:p>
  </w:footnote>
  <w:footnote w:type="continuationSeparator" w:id="1">
    <w:p w:rsidR="00D534A9" w:rsidRDefault="00D534A9" w:rsidP="00311E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33342"/>
      <w:docPartObj>
        <w:docPartGallery w:val="Page Numbers (Top of Page)"/>
        <w:docPartUnique/>
      </w:docPartObj>
    </w:sdtPr>
    <w:sdtContent>
      <w:p w:rsidR="00C33620" w:rsidRDefault="00230A4D">
        <w:pPr>
          <w:pStyle w:val="ab"/>
          <w:jc w:val="right"/>
        </w:pPr>
        <w:fldSimple w:instr=" PAGE   \* MERGEFORMAT ">
          <w:r w:rsidR="00C14D77">
            <w:rPr>
              <w:noProof/>
            </w:rPr>
            <w:t>29</w:t>
          </w:r>
        </w:fldSimple>
      </w:p>
    </w:sdtContent>
  </w:sdt>
  <w:p w:rsidR="00C33620" w:rsidRDefault="00C33620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B1465"/>
    <w:multiLevelType w:val="singleLevel"/>
    <w:tmpl w:val="460227F8"/>
    <w:lvl w:ilvl="0">
      <w:start w:val="7"/>
      <w:numFmt w:val="decimal"/>
      <w:lvlText w:val="%1."/>
      <w:legacy w:legacy="1" w:legacySpace="0" w:legacyIndent="712"/>
      <w:lvlJc w:val="left"/>
      <w:rPr>
        <w:rFonts w:ascii="Times New Roman" w:hAnsi="Times New Roman" w:cs="Times New Roman" w:hint="default"/>
      </w:rPr>
    </w:lvl>
  </w:abstractNum>
  <w:abstractNum w:abstractNumId="1">
    <w:nsid w:val="11FB75E3"/>
    <w:multiLevelType w:val="hybridMultilevel"/>
    <w:tmpl w:val="BD760C3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755CC8"/>
    <w:multiLevelType w:val="singleLevel"/>
    <w:tmpl w:val="72D6DBBE"/>
    <w:lvl w:ilvl="0">
      <w:start w:val="33"/>
      <w:numFmt w:val="decimal"/>
      <w:lvlText w:val="%1."/>
      <w:legacy w:legacy="1" w:legacySpace="0" w:legacyIndent="705"/>
      <w:lvlJc w:val="left"/>
      <w:rPr>
        <w:rFonts w:ascii="Times New Roman" w:hAnsi="Times New Roman" w:cs="Times New Roman" w:hint="default"/>
      </w:rPr>
    </w:lvl>
  </w:abstractNum>
  <w:abstractNum w:abstractNumId="3">
    <w:nsid w:val="1D4A607E"/>
    <w:multiLevelType w:val="hybridMultilevel"/>
    <w:tmpl w:val="FF24CB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E26893"/>
    <w:multiLevelType w:val="singleLevel"/>
    <w:tmpl w:val="32A69042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5">
    <w:nsid w:val="39B171A0"/>
    <w:multiLevelType w:val="hybridMultilevel"/>
    <w:tmpl w:val="FEE8CE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D21D3A"/>
    <w:multiLevelType w:val="hybridMultilevel"/>
    <w:tmpl w:val="384622EC"/>
    <w:lvl w:ilvl="0" w:tplc="7DBADC90">
      <w:start w:val="1"/>
      <w:numFmt w:val="upperRoman"/>
      <w:lvlText w:val="%1."/>
      <w:lvlJc w:val="left"/>
      <w:pPr>
        <w:ind w:left="148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7">
    <w:nsid w:val="402104AD"/>
    <w:multiLevelType w:val="hybridMultilevel"/>
    <w:tmpl w:val="7F94BB3E"/>
    <w:lvl w:ilvl="0" w:tplc="19FA163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0886FF3"/>
    <w:multiLevelType w:val="singleLevel"/>
    <w:tmpl w:val="6E66C684"/>
    <w:lvl w:ilvl="0">
      <w:start w:val="1"/>
      <w:numFmt w:val="decimal"/>
      <w:lvlText w:val="%1.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abstractNum w:abstractNumId="9">
    <w:nsid w:val="4CB92B8B"/>
    <w:multiLevelType w:val="singleLevel"/>
    <w:tmpl w:val="0DBC324E"/>
    <w:lvl w:ilvl="0">
      <w:start w:val="1"/>
      <w:numFmt w:val="decimal"/>
      <w:lvlText w:val="%1."/>
      <w:legacy w:legacy="1" w:legacySpace="0" w:legacyIndent="713"/>
      <w:lvlJc w:val="left"/>
      <w:rPr>
        <w:rFonts w:ascii="Times New Roman" w:hAnsi="Times New Roman" w:cs="Times New Roman" w:hint="default"/>
        <w:b w:val="0"/>
      </w:rPr>
    </w:lvl>
  </w:abstractNum>
  <w:abstractNum w:abstractNumId="10">
    <w:nsid w:val="5A634AB1"/>
    <w:multiLevelType w:val="singleLevel"/>
    <w:tmpl w:val="3D4AABB8"/>
    <w:lvl w:ilvl="0">
      <w:start w:val="1"/>
      <w:numFmt w:val="decimal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11">
    <w:nsid w:val="5DF12F0E"/>
    <w:multiLevelType w:val="hybridMultilevel"/>
    <w:tmpl w:val="5B5E7FB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931266"/>
    <w:multiLevelType w:val="multilevel"/>
    <w:tmpl w:val="F7BA2B3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13">
    <w:nsid w:val="673B15BF"/>
    <w:multiLevelType w:val="hybridMultilevel"/>
    <w:tmpl w:val="E5D24022"/>
    <w:lvl w:ilvl="0" w:tplc="0419000F">
      <w:start w:val="1"/>
      <w:numFmt w:val="decimal"/>
      <w:lvlText w:val="%1."/>
      <w:lvlJc w:val="left"/>
      <w:pPr>
        <w:ind w:left="1433" w:hanging="360"/>
      </w:pPr>
    </w:lvl>
    <w:lvl w:ilvl="1" w:tplc="04190019" w:tentative="1">
      <w:start w:val="1"/>
      <w:numFmt w:val="lowerLetter"/>
      <w:lvlText w:val="%2."/>
      <w:lvlJc w:val="left"/>
      <w:pPr>
        <w:ind w:left="2153" w:hanging="360"/>
      </w:pPr>
    </w:lvl>
    <w:lvl w:ilvl="2" w:tplc="0419001B" w:tentative="1">
      <w:start w:val="1"/>
      <w:numFmt w:val="lowerRoman"/>
      <w:lvlText w:val="%3."/>
      <w:lvlJc w:val="right"/>
      <w:pPr>
        <w:ind w:left="2873" w:hanging="180"/>
      </w:pPr>
    </w:lvl>
    <w:lvl w:ilvl="3" w:tplc="0419000F" w:tentative="1">
      <w:start w:val="1"/>
      <w:numFmt w:val="decimal"/>
      <w:lvlText w:val="%4."/>
      <w:lvlJc w:val="left"/>
      <w:pPr>
        <w:ind w:left="3593" w:hanging="360"/>
      </w:pPr>
    </w:lvl>
    <w:lvl w:ilvl="4" w:tplc="04190019" w:tentative="1">
      <w:start w:val="1"/>
      <w:numFmt w:val="lowerLetter"/>
      <w:lvlText w:val="%5."/>
      <w:lvlJc w:val="left"/>
      <w:pPr>
        <w:ind w:left="4313" w:hanging="360"/>
      </w:pPr>
    </w:lvl>
    <w:lvl w:ilvl="5" w:tplc="0419001B" w:tentative="1">
      <w:start w:val="1"/>
      <w:numFmt w:val="lowerRoman"/>
      <w:lvlText w:val="%6."/>
      <w:lvlJc w:val="right"/>
      <w:pPr>
        <w:ind w:left="5033" w:hanging="180"/>
      </w:pPr>
    </w:lvl>
    <w:lvl w:ilvl="6" w:tplc="0419000F" w:tentative="1">
      <w:start w:val="1"/>
      <w:numFmt w:val="decimal"/>
      <w:lvlText w:val="%7."/>
      <w:lvlJc w:val="left"/>
      <w:pPr>
        <w:ind w:left="5753" w:hanging="360"/>
      </w:pPr>
    </w:lvl>
    <w:lvl w:ilvl="7" w:tplc="04190019" w:tentative="1">
      <w:start w:val="1"/>
      <w:numFmt w:val="lowerLetter"/>
      <w:lvlText w:val="%8."/>
      <w:lvlJc w:val="left"/>
      <w:pPr>
        <w:ind w:left="6473" w:hanging="360"/>
      </w:pPr>
    </w:lvl>
    <w:lvl w:ilvl="8" w:tplc="0419001B" w:tentative="1">
      <w:start w:val="1"/>
      <w:numFmt w:val="lowerRoman"/>
      <w:lvlText w:val="%9."/>
      <w:lvlJc w:val="right"/>
      <w:pPr>
        <w:ind w:left="7193" w:hanging="180"/>
      </w:pPr>
    </w:lvl>
  </w:abstractNum>
  <w:abstractNum w:abstractNumId="14">
    <w:nsid w:val="68030F47"/>
    <w:multiLevelType w:val="singleLevel"/>
    <w:tmpl w:val="6F14ACA8"/>
    <w:lvl w:ilvl="0">
      <w:start w:val="18"/>
      <w:numFmt w:val="decimal"/>
      <w:lvlText w:val="%1."/>
      <w:legacy w:legacy="1" w:legacySpace="0" w:legacyIndent="713"/>
      <w:lvlJc w:val="left"/>
      <w:rPr>
        <w:rFonts w:ascii="Times New Roman" w:hAnsi="Times New Roman" w:cs="Times New Roman" w:hint="default"/>
      </w:rPr>
    </w:lvl>
  </w:abstractNum>
  <w:abstractNum w:abstractNumId="15">
    <w:nsid w:val="73623E4B"/>
    <w:multiLevelType w:val="hybridMultilevel"/>
    <w:tmpl w:val="65AA9276"/>
    <w:lvl w:ilvl="0" w:tplc="4FE449D2">
      <w:start w:val="1"/>
      <w:numFmt w:val="decimal"/>
      <w:lvlText w:val="%1."/>
      <w:lvlJc w:val="left"/>
      <w:pPr>
        <w:ind w:left="1353" w:hanging="360"/>
      </w:pPr>
      <w:rPr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BC5498"/>
    <w:multiLevelType w:val="hybridMultilevel"/>
    <w:tmpl w:val="89BA1D9C"/>
    <w:lvl w:ilvl="0" w:tplc="4FE449D2">
      <w:start w:val="1"/>
      <w:numFmt w:val="decimal"/>
      <w:lvlText w:val="%1."/>
      <w:lvlJc w:val="left"/>
      <w:pPr>
        <w:ind w:left="1070" w:hanging="360"/>
      </w:pPr>
      <w:rPr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4"/>
  </w:num>
  <w:num w:numId="3">
    <w:abstractNumId w:val="10"/>
  </w:num>
  <w:num w:numId="4">
    <w:abstractNumId w:val="0"/>
  </w:num>
  <w:num w:numId="5">
    <w:abstractNumId w:val="14"/>
  </w:num>
  <w:num w:numId="6">
    <w:abstractNumId w:val="2"/>
  </w:num>
  <w:num w:numId="7">
    <w:abstractNumId w:val="9"/>
  </w:num>
  <w:num w:numId="8">
    <w:abstractNumId w:val="6"/>
  </w:num>
  <w:num w:numId="9">
    <w:abstractNumId w:val="7"/>
  </w:num>
  <w:num w:numId="10">
    <w:abstractNumId w:val="3"/>
  </w:num>
  <w:num w:numId="11">
    <w:abstractNumId w:val="5"/>
  </w:num>
  <w:num w:numId="12">
    <w:abstractNumId w:val="1"/>
  </w:num>
  <w:num w:numId="13">
    <w:abstractNumId w:val="13"/>
  </w:num>
  <w:num w:numId="14">
    <w:abstractNumId w:val="16"/>
  </w:num>
  <w:num w:numId="15">
    <w:abstractNumId w:val="15"/>
  </w:num>
  <w:num w:numId="16">
    <w:abstractNumId w:val="11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82D5A"/>
    <w:rsid w:val="0000568F"/>
    <w:rsid w:val="00006B0B"/>
    <w:rsid w:val="000109BE"/>
    <w:rsid w:val="00026DA2"/>
    <w:rsid w:val="00030876"/>
    <w:rsid w:val="0004454C"/>
    <w:rsid w:val="00044B9C"/>
    <w:rsid w:val="00047041"/>
    <w:rsid w:val="00050961"/>
    <w:rsid w:val="00051886"/>
    <w:rsid w:val="000577CB"/>
    <w:rsid w:val="00067410"/>
    <w:rsid w:val="0007531F"/>
    <w:rsid w:val="00075D18"/>
    <w:rsid w:val="00076B88"/>
    <w:rsid w:val="0007782A"/>
    <w:rsid w:val="00082D5A"/>
    <w:rsid w:val="0008667A"/>
    <w:rsid w:val="000A7720"/>
    <w:rsid w:val="000B1CA8"/>
    <w:rsid w:val="000C059E"/>
    <w:rsid w:val="000D4DBF"/>
    <w:rsid w:val="000D7A58"/>
    <w:rsid w:val="000F13EF"/>
    <w:rsid w:val="000F3B15"/>
    <w:rsid w:val="000F6C97"/>
    <w:rsid w:val="001032A4"/>
    <w:rsid w:val="00103EEA"/>
    <w:rsid w:val="001115C0"/>
    <w:rsid w:val="00115329"/>
    <w:rsid w:val="00120D12"/>
    <w:rsid w:val="0012536B"/>
    <w:rsid w:val="001328AB"/>
    <w:rsid w:val="00155CDA"/>
    <w:rsid w:val="001653FD"/>
    <w:rsid w:val="00165C00"/>
    <w:rsid w:val="0017124C"/>
    <w:rsid w:val="00175A7C"/>
    <w:rsid w:val="0018188E"/>
    <w:rsid w:val="001849B7"/>
    <w:rsid w:val="00185D8E"/>
    <w:rsid w:val="0018670B"/>
    <w:rsid w:val="001966B7"/>
    <w:rsid w:val="001A1CED"/>
    <w:rsid w:val="001B52E8"/>
    <w:rsid w:val="001C6106"/>
    <w:rsid w:val="001D0228"/>
    <w:rsid w:val="001D7E5D"/>
    <w:rsid w:val="001E27F3"/>
    <w:rsid w:val="001E2AFA"/>
    <w:rsid w:val="001E370B"/>
    <w:rsid w:val="001E39DD"/>
    <w:rsid w:val="001F1415"/>
    <w:rsid w:val="002031B1"/>
    <w:rsid w:val="00203748"/>
    <w:rsid w:val="00204EFC"/>
    <w:rsid w:val="0021335B"/>
    <w:rsid w:val="00225144"/>
    <w:rsid w:val="002260EF"/>
    <w:rsid w:val="00230A4D"/>
    <w:rsid w:val="002346C7"/>
    <w:rsid w:val="00247BCD"/>
    <w:rsid w:val="00253003"/>
    <w:rsid w:val="0025475E"/>
    <w:rsid w:val="00255D71"/>
    <w:rsid w:val="00261113"/>
    <w:rsid w:val="0027068B"/>
    <w:rsid w:val="0027713F"/>
    <w:rsid w:val="00281CC7"/>
    <w:rsid w:val="002B2715"/>
    <w:rsid w:val="002C5883"/>
    <w:rsid w:val="002D2205"/>
    <w:rsid w:val="002D4399"/>
    <w:rsid w:val="002D4DB7"/>
    <w:rsid w:val="002D79C4"/>
    <w:rsid w:val="002F50B1"/>
    <w:rsid w:val="002F6F83"/>
    <w:rsid w:val="00311E98"/>
    <w:rsid w:val="0031356D"/>
    <w:rsid w:val="00321664"/>
    <w:rsid w:val="00324C8B"/>
    <w:rsid w:val="00325E90"/>
    <w:rsid w:val="00344067"/>
    <w:rsid w:val="00346C6E"/>
    <w:rsid w:val="00354251"/>
    <w:rsid w:val="00365F4D"/>
    <w:rsid w:val="00366C08"/>
    <w:rsid w:val="00384143"/>
    <w:rsid w:val="00393BD1"/>
    <w:rsid w:val="00394FD1"/>
    <w:rsid w:val="00396015"/>
    <w:rsid w:val="003975A5"/>
    <w:rsid w:val="003A3600"/>
    <w:rsid w:val="003A60EC"/>
    <w:rsid w:val="003B6E10"/>
    <w:rsid w:val="003C6EAD"/>
    <w:rsid w:val="003C742D"/>
    <w:rsid w:val="003D6A78"/>
    <w:rsid w:val="003E4408"/>
    <w:rsid w:val="003F300C"/>
    <w:rsid w:val="003F5F9E"/>
    <w:rsid w:val="00405891"/>
    <w:rsid w:val="00407B51"/>
    <w:rsid w:val="00436149"/>
    <w:rsid w:val="00446750"/>
    <w:rsid w:val="00455842"/>
    <w:rsid w:val="00465F4F"/>
    <w:rsid w:val="00467C4B"/>
    <w:rsid w:val="004723FA"/>
    <w:rsid w:val="004739AA"/>
    <w:rsid w:val="00481136"/>
    <w:rsid w:val="0048463D"/>
    <w:rsid w:val="004851BB"/>
    <w:rsid w:val="00485F08"/>
    <w:rsid w:val="00491A37"/>
    <w:rsid w:val="004928E9"/>
    <w:rsid w:val="00496472"/>
    <w:rsid w:val="004A14F6"/>
    <w:rsid w:val="004B28FC"/>
    <w:rsid w:val="004B7675"/>
    <w:rsid w:val="004C79E2"/>
    <w:rsid w:val="004D1697"/>
    <w:rsid w:val="004D2BA2"/>
    <w:rsid w:val="004E3FEA"/>
    <w:rsid w:val="004E4D3D"/>
    <w:rsid w:val="004E5AC5"/>
    <w:rsid w:val="00507CDF"/>
    <w:rsid w:val="005127D5"/>
    <w:rsid w:val="00512EAA"/>
    <w:rsid w:val="0052249A"/>
    <w:rsid w:val="005267AB"/>
    <w:rsid w:val="00526EC1"/>
    <w:rsid w:val="0053335D"/>
    <w:rsid w:val="00534634"/>
    <w:rsid w:val="0053790E"/>
    <w:rsid w:val="00552DD1"/>
    <w:rsid w:val="00561F49"/>
    <w:rsid w:val="00563601"/>
    <w:rsid w:val="00566D46"/>
    <w:rsid w:val="00567EB9"/>
    <w:rsid w:val="00567F0E"/>
    <w:rsid w:val="00580A09"/>
    <w:rsid w:val="005835AC"/>
    <w:rsid w:val="00585E39"/>
    <w:rsid w:val="005A06E0"/>
    <w:rsid w:val="005A691E"/>
    <w:rsid w:val="005B0488"/>
    <w:rsid w:val="005C53DC"/>
    <w:rsid w:val="005D18E8"/>
    <w:rsid w:val="005D1FDB"/>
    <w:rsid w:val="005E054E"/>
    <w:rsid w:val="005E7EC3"/>
    <w:rsid w:val="00611D72"/>
    <w:rsid w:val="0061459E"/>
    <w:rsid w:val="00616C4F"/>
    <w:rsid w:val="0062080E"/>
    <w:rsid w:val="00623CEF"/>
    <w:rsid w:val="006339B5"/>
    <w:rsid w:val="0065029E"/>
    <w:rsid w:val="00653F16"/>
    <w:rsid w:val="00654389"/>
    <w:rsid w:val="006577B9"/>
    <w:rsid w:val="00657F39"/>
    <w:rsid w:val="00670B96"/>
    <w:rsid w:val="006776C0"/>
    <w:rsid w:val="00684448"/>
    <w:rsid w:val="00690FE8"/>
    <w:rsid w:val="006A5514"/>
    <w:rsid w:val="006B4FAD"/>
    <w:rsid w:val="006C14A8"/>
    <w:rsid w:val="006D1CFD"/>
    <w:rsid w:val="006D2BE4"/>
    <w:rsid w:val="006D5A34"/>
    <w:rsid w:val="006E1CAD"/>
    <w:rsid w:val="006E3B06"/>
    <w:rsid w:val="006F2C7B"/>
    <w:rsid w:val="006F65C3"/>
    <w:rsid w:val="007300DF"/>
    <w:rsid w:val="007300F4"/>
    <w:rsid w:val="00730FB5"/>
    <w:rsid w:val="00762141"/>
    <w:rsid w:val="0076228D"/>
    <w:rsid w:val="00766DFB"/>
    <w:rsid w:val="00772136"/>
    <w:rsid w:val="00774F13"/>
    <w:rsid w:val="00781171"/>
    <w:rsid w:val="00794D4F"/>
    <w:rsid w:val="00796CFE"/>
    <w:rsid w:val="007A7EAD"/>
    <w:rsid w:val="007B0FA9"/>
    <w:rsid w:val="007C4524"/>
    <w:rsid w:val="007D3C5B"/>
    <w:rsid w:val="007E0755"/>
    <w:rsid w:val="007E33EA"/>
    <w:rsid w:val="007E6391"/>
    <w:rsid w:val="007E6540"/>
    <w:rsid w:val="007F16E7"/>
    <w:rsid w:val="00807C9C"/>
    <w:rsid w:val="00811955"/>
    <w:rsid w:val="008130AE"/>
    <w:rsid w:val="0082275B"/>
    <w:rsid w:val="00830C88"/>
    <w:rsid w:val="008340C9"/>
    <w:rsid w:val="00834C10"/>
    <w:rsid w:val="0083675E"/>
    <w:rsid w:val="00837780"/>
    <w:rsid w:val="008406E3"/>
    <w:rsid w:val="00840AC3"/>
    <w:rsid w:val="008468EE"/>
    <w:rsid w:val="00850F0F"/>
    <w:rsid w:val="00850F26"/>
    <w:rsid w:val="008529F3"/>
    <w:rsid w:val="00856A95"/>
    <w:rsid w:val="00857C06"/>
    <w:rsid w:val="0086182B"/>
    <w:rsid w:val="008704FB"/>
    <w:rsid w:val="0088153F"/>
    <w:rsid w:val="00881E5F"/>
    <w:rsid w:val="008837B6"/>
    <w:rsid w:val="00885F81"/>
    <w:rsid w:val="008873B9"/>
    <w:rsid w:val="00891AF3"/>
    <w:rsid w:val="008A4519"/>
    <w:rsid w:val="008A6544"/>
    <w:rsid w:val="008A746A"/>
    <w:rsid w:val="008B160A"/>
    <w:rsid w:val="008C36AF"/>
    <w:rsid w:val="008D7415"/>
    <w:rsid w:val="008E2BB0"/>
    <w:rsid w:val="008E70CB"/>
    <w:rsid w:val="00906CF9"/>
    <w:rsid w:val="0092214A"/>
    <w:rsid w:val="00931121"/>
    <w:rsid w:val="00931C46"/>
    <w:rsid w:val="00934E47"/>
    <w:rsid w:val="009368C5"/>
    <w:rsid w:val="00936E27"/>
    <w:rsid w:val="009423DA"/>
    <w:rsid w:val="009618F7"/>
    <w:rsid w:val="009727D0"/>
    <w:rsid w:val="00975D88"/>
    <w:rsid w:val="00986CCD"/>
    <w:rsid w:val="00993CD8"/>
    <w:rsid w:val="00995330"/>
    <w:rsid w:val="009A08EA"/>
    <w:rsid w:val="009A388D"/>
    <w:rsid w:val="009A5448"/>
    <w:rsid w:val="009A7C11"/>
    <w:rsid w:val="009B2028"/>
    <w:rsid w:val="009B3DBA"/>
    <w:rsid w:val="009C296C"/>
    <w:rsid w:val="009C4B10"/>
    <w:rsid w:val="009C61CA"/>
    <w:rsid w:val="009C6745"/>
    <w:rsid w:val="009D4AC5"/>
    <w:rsid w:val="009D6ED8"/>
    <w:rsid w:val="00A14A98"/>
    <w:rsid w:val="00A16240"/>
    <w:rsid w:val="00A168FB"/>
    <w:rsid w:val="00A30902"/>
    <w:rsid w:val="00A32684"/>
    <w:rsid w:val="00A32D85"/>
    <w:rsid w:val="00A34379"/>
    <w:rsid w:val="00A41DA4"/>
    <w:rsid w:val="00A42F3E"/>
    <w:rsid w:val="00A47362"/>
    <w:rsid w:val="00A52028"/>
    <w:rsid w:val="00A74EE4"/>
    <w:rsid w:val="00A75676"/>
    <w:rsid w:val="00A763CA"/>
    <w:rsid w:val="00A76477"/>
    <w:rsid w:val="00A93FC6"/>
    <w:rsid w:val="00A94AF2"/>
    <w:rsid w:val="00A94E9A"/>
    <w:rsid w:val="00AA2BEA"/>
    <w:rsid w:val="00AA2D5A"/>
    <w:rsid w:val="00AA7812"/>
    <w:rsid w:val="00AB57AE"/>
    <w:rsid w:val="00AD5797"/>
    <w:rsid w:val="00AD5AE6"/>
    <w:rsid w:val="00AF26C0"/>
    <w:rsid w:val="00AF45D6"/>
    <w:rsid w:val="00AF7FA8"/>
    <w:rsid w:val="00B02343"/>
    <w:rsid w:val="00B030A8"/>
    <w:rsid w:val="00B04FCE"/>
    <w:rsid w:val="00B220EC"/>
    <w:rsid w:val="00B253C2"/>
    <w:rsid w:val="00B343B1"/>
    <w:rsid w:val="00B44477"/>
    <w:rsid w:val="00B446ED"/>
    <w:rsid w:val="00B50AD4"/>
    <w:rsid w:val="00B53FF1"/>
    <w:rsid w:val="00B612B7"/>
    <w:rsid w:val="00B65FF0"/>
    <w:rsid w:val="00B677B9"/>
    <w:rsid w:val="00B714DA"/>
    <w:rsid w:val="00B74ECA"/>
    <w:rsid w:val="00B764A0"/>
    <w:rsid w:val="00B765A8"/>
    <w:rsid w:val="00B85742"/>
    <w:rsid w:val="00B862F7"/>
    <w:rsid w:val="00B90569"/>
    <w:rsid w:val="00BA5EC2"/>
    <w:rsid w:val="00BB605F"/>
    <w:rsid w:val="00BC1D0D"/>
    <w:rsid w:val="00BD5727"/>
    <w:rsid w:val="00BE570F"/>
    <w:rsid w:val="00BE7857"/>
    <w:rsid w:val="00BF2517"/>
    <w:rsid w:val="00BF2E6B"/>
    <w:rsid w:val="00BF57D9"/>
    <w:rsid w:val="00C011A1"/>
    <w:rsid w:val="00C022A8"/>
    <w:rsid w:val="00C05C4B"/>
    <w:rsid w:val="00C140CE"/>
    <w:rsid w:val="00C14D77"/>
    <w:rsid w:val="00C16C4C"/>
    <w:rsid w:val="00C2746C"/>
    <w:rsid w:val="00C33620"/>
    <w:rsid w:val="00C347DF"/>
    <w:rsid w:val="00C35670"/>
    <w:rsid w:val="00C4166E"/>
    <w:rsid w:val="00C41C35"/>
    <w:rsid w:val="00C43754"/>
    <w:rsid w:val="00C439D5"/>
    <w:rsid w:val="00C57E10"/>
    <w:rsid w:val="00C62068"/>
    <w:rsid w:val="00C72DA6"/>
    <w:rsid w:val="00C74F8B"/>
    <w:rsid w:val="00C76E0C"/>
    <w:rsid w:val="00C7702B"/>
    <w:rsid w:val="00C80189"/>
    <w:rsid w:val="00C80CA7"/>
    <w:rsid w:val="00C81EA3"/>
    <w:rsid w:val="00C84246"/>
    <w:rsid w:val="00C86174"/>
    <w:rsid w:val="00C943EC"/>
    <w:rsid w:val="00C95965"/>
    <w:rsid w:val="00CC3394"/>
    <w:rsid w:val="00CC6656"/>
    <w:rsid w:val="00CC7BC5"/>
    <w:rsid w:val="00CD4CC9"/>
    <w:rsid w:val="00CE486B"/>
    <w:rsid w:val="00CF2518"/>
    <w:rsid w:val="00D01F6A"/>
    <w:rsid w:val="00D04051"/>
    <w:rsid w:val="00D04306"/>
    <w:rsid w:val="00D072A2"/>
    <w:rsid w:val="00D1184F"/>
    <w:rsid w:val="00D22C6A"/>
    <w:rsid w:val="00D2487E"/>
    <w:rsid w:val="00D24D1E"/>
    <w:rsid w:val="00D3020F"/>
    <w:rsid w:val="00D31A83"/>
    <w:rsid w:val="00D33F15"/>
    <w:rsid w:val="00D4276E"/>
    <w:rsid w:val="00D43683"/>
    <w:rsid w:val="00D44B17"/>
    <w:rsid w:val="00D506C3"/>
    <w:rsid w:val="00D534A9"/>
    <w:rsid w:val="00D81D90"/>
    <w:rsid w:val="00D85F38"/>
    <w:rsid w:val="00D87828"/>
    <w:rsid w:val="00D902AA"/>
    <w:rsid w:val="00DA16A1"/>
    <w:rsid w:val="00DB3329"/>
    <w:rsid w:val="00DB3604"/>
    <w:rsid w:val="00DD2C00"/>
    <w:rsid w:val="00DD2DD8"/>
    <w:rsid w:val="00DD3FE5"/>
    <w:rsid w:val="00DE0196"/>
    <w:rsid w:val="00DE05E0"/>
    <w:rsid w:val="00DE0CD7"/>
    <w:rsid w:val="00DE3685"/>
    <w:rsid w:val="00DE3DFB"/>
    <w:rsid w:val="00DF08A7"/>
    <w:rsid w:val="00DF3632"/>
    <w:rsid w:val="00DF4059"/>
    <w:rsid w:val="00DF79A7"/>
    <w:rsid w:val="00E00515"/>
    <w:rsid w:val="00E217B1"/>
    <w:rsid w:val="00E31CF6"/>
    <w:rsid w:val="00E32D93"/>
    <w:rsid w:val="00E46898"/>
    <w:rsid w:val="00E71824"/>
    <w:rsid w:val="00E72AF4"/>
    <w:rsid w:val="00E82CFD"/>
    <w:rsid w:val="00E846E2"/>
    <w:rsid w:val="00E8692B"/>
    <w:rsid w:val="00E901C8"/>
    <w:rsid w:val="00E94284"/>
    <w:rsid w:val="00EA1796"/>
    <w:rsid w:val="00EB42FD"/>
    <w:rsid w:val="00EB73C0"/>
    <w:rsid w:val="00EC7E73"/>
    <w:rsid w:val="00ED08B3"/>
    <w:rsid w:val="00ED7850"/>
    <w:rsid w:val="00EE15FA"/>
    <w:rsid w:val="00EE373A"/>
    <w:rsid w:val="00EE3C48"/>
    <w:rsid w:val="00EE4950"/>
    <w:rsid w:val="00EE49B1"/>
    <w:rsid w:val="00EE5434"/>
    <w:rsid w:val="00EF6D19"/>
    <w:rsid w:val="00F04832"/>
    <w:rsid w:val="00F1090A"/>
    <w:rsid w:val="00F24D23"/>
    <w:rsid w:val="00F266DF"/>
    <w:rsid w:val="00F3458B"/>
    <w:rsid w:val="00F56AE3"/>
    <w:rsid w:val="00F600A0"/>
    <w:rsid w:val="00F65EAE"/>
    <w:rsid w:val="00F77087"/>
    <w:rsid w:val="00F81B76"/>
    <w:rsid w:val="00FA2B26"/>
    <w:rsid w:val="00FA547B"/>
    <w:rsid w:val="00FB07DB"/>
    <w:rsid w:val="00FC1780"/>
    <w:rsid w:val="00FC3FF5"/>
    <w:rsid w:val="00FC54CB"/>
    <w:rsid w:val="00FD207A"/>
    <w:rsid w:val="00FD2E0F"/>
    <w:rsid w:val="00FD3A48"/>
    <w:rsid w:val="00FD7373"/>
    <w:rsid w:val="00FF65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D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2D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220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20E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6E1CAD"/>
    <w:pPr>
      <w:ind w:left="720"/>
      <w:contextualSpacing/>
    </w:pPr>
  </w:style>
  <w:style w:type="paragraph" w:styleId="a7">
    <w:name w:val="Body Text Indent"/>
    <w:basedOn w:val="a"/>
    <w:link w:val="a8"/>
    <w:uiPriority w:val="99"/>
    <w:semiHidden/>
    <w:unhideWhenUsed/>
    <w:rsid w:val="00CE486B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CE48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225144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2251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2514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Heading">
    <w:name w:val="Heading"/>
    <w:rsid w:val="002251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b">
    <w:name w:val="header"/>
    <w:basedOn w:val="a"/>
    <w:link w:val="ac"/>
    <w:uiPriority w:val="99"/>
    <w:unhideWhenUsed/>
    <w:rsid w:val="00311E9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11E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311E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311E9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5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DA548-11B1-483E-B868-CE474265B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2543</TotalTime>
  <Pages>1</Pages>
  <Words>9792</Words>
  <Characters>55817</Characters>
  <Application>Microsoft Office Word</Application>
  <DocSecurity>0</DocSecurity>
  <Lines>465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cp:lastModifiedBy>Ольга</cp:lastModifiedBy>
  <cp:revision>170</cp:revision>
  <cp:lastPrinted>2014-03-04T08:15:00Z</cp:lastPrinted>
  <dcterms:created xsi:type="dcterms:W3CDTF">2013-12-13T06:10:00Z</dcterms:created>
  <dcterms:modified xsi:type="dcterms:W3CDTF">2014-03-11T08:13:00Z</dcterms:modified>
</cp:coreProperties>
</file>